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04CAD" w14:textId="77777777" w:rsidR="00C80BC9" w:rsidRDefault="00E478BA" w:rsidP="000E1CEA">
      <w:pPr>
        <w:ind w:left="-1440" w:right="-1440"/>
        <w:rPr>
          <w:rFonts w:ascii="Albertus" w:hAnsi="Albertus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 wp14:anchorId="7AD5BFEF" wp14:editId="75312D35">
            <wp:simplePos x="0" y="0"/>
            <wp:positionH relativeFrom="column">
              <wp:posOffset>4872990</wp:posOffset>
            </wp:positionH>
            <wp:positionV relativeFrom="paragraph">
              <wp:posOffset>-107315</wp:posOffset>
            </wp:positionV>
            <wp:extent cx="667385" cy="733425"/>
            <wp:effectExtent l="0" t="0" r="0" b="9525"/>
            <wp:wrapNone/>
            <wp:docPr id="8" name="Picture 8" descr="fda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a 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0E0">
        <w:rPr>
          <w:rFonts w:ascii="Albertus" w:hAnsi="Albertus"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7AA02DFB" wp14:editId="6E10ED64">
            <wp:simplePos x="0" y="0"/>
            <wp:positionH relativeFrom="column">
              <wp:posOffset>1002030</wp:posOffset>
            </wp:positionH>
            <wp:positionV relativeFrom="paragraph">
              <wp:posOffset>-17145</wp:posOffset>
            </wp:positionV>
            <wp:extent cx="446405" cy="361315"/>
            <wp:effectExtent l="0" t="0" r="0" b="63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50E0">
        <w:rPr>
          <w:rFonts w:ascii="Albertus" w:hAnsi="Albertus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0153C" wp14:editId="58EB54AB">
                <wp:simplePos x="0" y="0"/>
                <wp:positionH relativeFrom="column">
                  <wp:posOffset>-252095</wp:posOffset>
                </wp:positionH>
                <wp:positionV relativeFrom="paragraph">
                  <wp:posOffset>376555</wp:posOffset>
                </wp:positionV>
                <wp:extent cx="2891790" cy="32956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7FEC8" w14:textId="77777777" w:rsidR="00ED50E0" w:rsidRPr="00501E1F" w:rsidRDefault="00ED50E0" w:rsidP="00ED50E0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01E1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ISLAMIC REPUBLIC OF IRAN</w:t>
                            </w:r>
                          </w:p>
                          <w:p w14:paraId="3B25E5D8" w14:textId="77777777" w:rsidR="00ED50E0" w:rsidRPr="00501E1F" w:rsidRDefault="00ED50E0" w:rsidP="00ED50E0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01E1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MINSTRY OF HEALTH AND MEDICAL EDUCATION</w:t>
                            </w:r>
                          </w:p>
                          <w:p w14:paraId="37EF693C" w14:textId="77777777" w:rsidR="00ED50E0" w:rsidRPr="00234CD3" w:rsidRDefault="00ED50E0" w:rsidP="00ED50E0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70153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9.85pt;margin-top:29.65pt;width:227.7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DUtQIAALs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" filled="f" stroked="f">
                <v:textbox>
                  <w:txbxContent>
                    <w:p w14:paraId="0CE7FEC8" w14:textId="77777777" w:rsidR="00ED50E0" w:rsidRPr="00501E1F" w:rsidRDefault="00ED50E0" w:rsidP="00ED50E0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501E1F">
                        <w:rPr>
                          <w:rFonts w:cs="Times New Roman"/>
                          <w:sz w:val="16"/>
                          <w:szCs w:val="16"/>
                        </w:rPr>
                        <w:t>ISLAMIC REPUBLIC OF IRAN</w:t>
                      </w:r>
                    </w:p>
                    <w:p w14:paraId="3B25E5D8" w14:textId="77777777" w:rsidR="00ED50E0" w:rsidRPr="00501E1F" w:rsidRDefault="00ED50E0" w:rsidP="00ED50E0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501E1F">
                        <w:rPr>
                          <w:rFonts w:cs="Times New Roman"/>
                          <w:sz w:val="16"/>
                          <w:szCs w:val="16"/>
                        </w:rPr>
                        <w:t>MINSTRY OF HEALTH AND MEDICAL EDUCATION</w:t>
                      </w:r>
                    </w:p>
                    <w:p w14:paraId="37EF693C" w14:textId="77777777" w:rsidR="00ED50E0" w:rsidRPr="00234CD3" w:rsidRDefault="00ED50E0" w:rsidP="00ED50E0">
                      <w:pPr>
                        <w:jc w:val="righ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6A568C" w14:textId="77777777" w:rsidR="00ED50E0" w:rsidRDefault="00ED50E0" w:rsidP="00ED50E0">
      <w:pPr>
        <w:tabs>
          <w:tab w:val="left" w:pos="2859"/>
          <w:tab w:val="center" w:pos="4153"/>
        </w:tabs>
        <w:rPr>
          <w:rFonts w:ascii="Albertus" w:hAnsi="Albertus"/>
          <w:b/>
          <w:bCs/>
          <w:sz w:val="16"/>
          <w:szCs w:val="16"/>
          <w:rtl/>
          <w:lang w:bidi="fa-IR"/>
        </w:rPr>
      </w:pPr>
    </w:p>
    <w:p w14:paraId="0F872090" w14:textId="77777777" w:rsidR="00ED50E0" w:rsidRDefault="00ED50E0" w:rsidP="00C80BC9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sz w:val="16"/>
          <w:szCs w:val="16"/>
          <w:rtl/>
          <w:lang w:bidi="fa-IR"/>
        </w:rPr>
      </w:pPr>
    </w:p>
    <w:p w14:paraId="4DF8F6C6" w14:textId="77777777" w:rsidR="00ED50E0" w:rsidRDefault="00ED50E0" w:rsidP="00C80BC9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sz w:val="16"/>
          <w:szCs w:val="16"/>
          <w:rtl/>
          <w:lang w:bidi="fa-IR"/>
        </w:rPr>
      </w:pPr>
    </w:p>
    <w:p w14:paraId="631FE830" w14:textId="77777777" w:rsidR="00ED50E0" w:rsidRPr="00C80BC9" w:rsidRDefault="00E478BA" w:rsidP="00C80BC9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sz w:val="16"/>
          <w:szCs w:val="16"/>
          <w:rtl/>
          <w:lang w:bidi="fa-IR"/>
        </w:rPr>
      </w:pPr>
      <w:r w:rsidRPr="00ED50E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C14F6" wp14:editId="6B5D1055">
                <wp:simplePos x="0" y="0"/>
                <wp:positionH relativeFrom="column">
                  <wp:posOffset>4138930</wp:posOffset>
                </wp:positionH>
                <wp:positionV relativeFrom="paragraph">
                  <wp:posOffset>19050</wp:posOffset>
                </wp:positionV>
                <wp:extent cx="2105025" cy="244475"/>
                <wp:effectExtent l="0" t="0" r="9525" b="31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82503" w14:textId="77777777" w:rsidR="00ED50E0" w:rsidRPr="00501E1F" w:rsidRDefault="00ED50E0" w:rsidP="00FC6A04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01E1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FOOD AND DRUG </w:t>
                            </w:r>
                            <w:r w:rsidR="00FC6A04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ADMINISTRATION</w:t>
                            </w:r>
                          </w:p>
                          <w:p w14:paraId="74F0B1F0" w14:textId="77777777" w:rsidR="00ED50E0" w:rsidRPr="00E97166" w:rsidRDefault="00ED50E0" w:rsidP="00ED50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1C14F6" id="Rectangle 14" o:spid="_x0000_s1027" style="position:absolute;left:0;text-align:left;margin-left:325.9pt;margin-top:1.5pt;width:165.7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" stroked="f">
                <v:textbox>
                  <w:txbxContent>
                    <w:p w14:paraId="30382503" w14:textId="77777777" w:rsidR="00ED50E0" w:rsidRPr="00501E1F" w:rsidRDefault="00ED50E0" w:rsidP="00FC6A04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501E1F">
                        <w:rPr>
                          <w:rFonts w:cs="Times New Roman"/>
                          <w:sz w:val="16"/>
                          <w:szCs w:val="16"/>
                        </w:rPr>
                        <w:t xml:space="preserve">FOOD AND DRUG </w:t>
                      </w:r>
                      <w:r w:rsidR="00FC6A04">
                        <w:rPr>
                          <w:rFonts w:cs="Times New Roman"/>
                          <w:sz w:val="16"/>
                          <w:szCs w:val="16"/>
                        </w:rPr>
                        <w:t>ADMINISTRATION</w:t>
                      </w:r>
                    </w:p>
                    <w:p w14:paraId="74F0B1F0" w14:textId="77777777" w:rsidR="00ED50E0" w:rsidRPr="00E97166" w:rsidRDefault="00ED50E0" w:rsidP="00ED50E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299"/>
      </w:tblGrid>
      <w:tr w:rsidR="00C80BC9" w:rsidRPr="00C80BC9" w14:paraId="683C3B19" w14:textId="77777777" w:rsidTr="00D62D1D">
        <w:tc>
          <w:tcPr>
            <w:tcW w:w="817" w:type="dxa"/>
          </w:tcPr>
          <w:p w14:paraId="5A1B669B" w14:textId="77777777" w:rsidR="00C80BC9" w:rsidRPr="00C80BC9" w:rsidRDefault="00C80BC9" w:rsidP="00D62D1D">
            <w:pPr>
              <w:bidi w:val="0"/>
              <w:jc w:val="right"/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b/>
                <w:bCs/>
                <w:sz w:val="18"/>
                <w:szCs w:val="18"/>
                <w:lang w:bidi="fa-IR"/>
              </w:rPr>
              <w:tab/>
            </w:r>
            <w:r w:rsidRPr="00C80BC9"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  <w:t>Date:</w:t>
            </w:r>
          </w:p>
        </w:tc>
      </w:tr>
      <w:tr w:rsidR="00C80BC9" w:rsidRPr="00C80BC9" w14:paraId="3C33284D" w14:textId="77777777" w:rsidTr="00D62D1D">
        <w:tc>
          <w:tcPr>
            <w:tcW w:w="817" w:type="dxa"/>
          </w:tcPr>
          <w:p w14:paraId="69B41269" w14:textId="77777777" w:rsidR="00C80BC9" w:rsidRPr="00C80BC9" w:rsidRDefault="00C80BC9" w:rsidP="00D62D1D">
            <w:pPr>
              <w:bidi w:val="0"/>
              <w:jc w:val="right"/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  <w:t>No:</w:t>
            </w:r>
          </w:p>
        </w:tc>
      </w:tr>
    </w:tbl>
    <w:p w14:paraId="119DE9DE" w14:textId="77777777" w:rsidR="00C80BC9" w:rsidRPr="00C80BC9" w:rsidRDefault="00C80BC9" w:rsidP="00C80BC9">
      <w:pPr>
        <w:jc w:val="center"/>
        <w:rPr>
          <w:rFonts w:ascii="Albertus" w:hAnsi="Albertus"/>
          <w:b/>
          <w:bCs/>
          <w:sz w:val="16"/>
          <w:szCs w:val="16"/>
          <w:rtl/>
          <w:lang w:bidi="fa-IR"/>
        </w:rPr>
      </w:pPr>
      <w:r w:rsidRPr="00C80BC9">
        <w:rPr>
          <w:rFonts w:ascii="Albertus" w:hAnsi="Albertus"/>
          <w:b/>
          <w:bCs/>
          <w:sz w:val="16"/>
          <w:szCs w:val="16"/>
          <w:lang w:bidi="fa-IR"/>
        </w:rPr>
        <w:t>Health and Human Consumption Ability Certificate</w:t>
      </w:r>
    </w:p>
    <w:p w14:paraId="72219F98" w14:textId="77777777" w:rsidR="00C80BC9" w:rsidRPr="00167654" w:rsidRDefault="00C80BC9" w:rsidP="00C80BC9">
      <w:pPr>
        <w:rPr>
          <w:rFonts w:ascii="Albertus" w:hAnsi="Albertus"/>
          <w:sz w:val="18"/>
          <w:szCs w:val="18"/>
          <w:lang w:bidi="fa-IR"/>
        </w:rPr>
      </w:pPr>
    </w:p>
    <w:tbl>
      <w:tblPr>
        <w:bidiVisual/>
        <w:tblW w:w="8560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280"/>
      </w:tblGrid>
      <w:tr w:rsidR="00C80BC9" w:rsidRPr="00F00C0F" w14:paraId="30F2D4E7" w14:textId="77777777" w:rsidTr="00C80BC9">
        <w:trPr>
          <w:trHeight w:val="1012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48208" w14:textId="77777777" w:rsidR="00C80BC9" w:rsidRPr="00C80BC9" w:rsidRDefault="00C80BC9" w:rsidP="00D62D1D">
            <w:pPr>
              <w:jc w:val="right"/>
              <w:rPr>
                <w:rFonts w:ascii="Albertus" w:hAnsi="Albertus"/>
                <w:sz w:val="16"/>
                <w:szCs w:val="16"/>
                <w:rtl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Consignee: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D3177" w14:textId="77777777" w:rsidR="00C80BC9" w:rsidRPr="00C80BC9" w:rsidRDefault="00C80BC9" w:rsidP="00D62D1D">
            <w:pPr>
              <w:bidi w:val="0"/>
              <w:rPr>
                <w:rFonts w:ascii="Albertus" w:hAnsi="Albertus"/>
                <w:sz w:val="16"/>
                <w:szCs w:val="16"/>
                <w:rtl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Exporter/Producer:</w:t>
            </w:r>
          </w:p>
          <w:p w14:paraId="41CF83CA" w14:textId="77777777" w:rsidR="00C80BC9" w:rsidRPr="00C80BC9" w:rsidRDefault="00C80BC9" w:rsidP="00D62D1D">
            <w:pPr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14:paraId="50FFA2E4" w14:textId="77777777" w:rsidR="00C80BC9" w:rsidRPr="00C80BC9" w:rsidRDefault="00C80BC9" w:rsidP="00D62D1D">
            <w:pPr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14:paraId="7A18DBBE" w14:textId="77777777" w:rsidR="00C80BC9" w:rsidRPr="00C80BC9" w:rsidRDefault="00C80BC9" w:rsidP="00D62D1D">
            <w:pPr>
              <w:jc w:val="righ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Tel:</w:t>
            </w:r>
          </w:p>
          <w:p w14:paraId="26B2FCD7" w14:textId="77777777" w:rsidR="00C80BC9" w:rsidRPr="00C80BC9" w:rsidRDefault="00C80BC9" w:rsidP="00D62D1D">
            <w:pPr>
              <w:jc w:val="righ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Fax:</w:t>
            </w:r>
          </w:p>
          <w:p w14:paraId="3B9A7E7A" w14:textId="77777777" w:rsidR="00C80BC9" w:rsidRPr="00C80BC9" w:rsidRDefault="00C80BC9" w:rsidP="00D62D1D">
            <w:pPr>
              <w:jc w:val="right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</w:tr>
    </w:tbl>
    <w:p w14:paraId="6EDE7FCD" w14:textId="77777777" w:rsidR="00C80BC9" w:rsidRPr="00167654" w:rsidRDefault="00C80BC9" w:rsidP="00C80BC9">
      <w:pPr>
        <w:rPr>
          <w:rFonts w:ascii="Albertus" w:hAnsi="Albertus"/>
          <w:sz w:val="18"/>
          <w:szCs w:val="18"/>
          <w:rtl/>
          <w:lang w:bidi="fa-IR"/>
        </w:rPr>
      </w:pPr>
    </w:p>
    <w:tbl>
      <w:tblPr>
        <w:bidiVisual/>
        <w:tblW w:w="8613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2"/>
        <w:gridCol w:w="992"/>
        <w:gridCol w:w="1560"/>
        <w:gridCol w:w="850"/>
        <w:gridCol w:w="1134"/>
        <w:gridCol w:w="851"/>
        <w:gridCol w:w="1242"/>
      </w:tblGrid>
      <w:tr w:rsidR="00C80BC9" w:rsidRPr="00F00C0F" w14:paraId="4F6F1413" w14:textId="77777777" w:rsidTr="008C2E73">
        <w:trPr>
          <w:trHeight w:val="289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9CC2A" w14:textId="77777777" w:rsidR="00C80BC9" w:rsidRDefault="00C80BC9" w:rsidP="00D62D1D">
            <w:pPr>
              <w:bidi w:val="0"/>
              <w:ind w:right="-58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Batch Number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A484B" w14:textId="77777777" w:rsidR="00C80BC9" w:rsidRDefault="00C80BC9" w:rsidP="008F58E2">
            <w:pPr>
              <w:bidi w:val="0"/>
              <w:ind w:right="-58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 xml:space="preserve">Exp. </w:t>
            </w:r>
            <w:r w:rsidR="008F58E2">
              <w:rPr>
                <w:rFonts w:ascii="Albertus" w:hAnsi="Albertus"/>
                <w:sz w:val="18"/>
                <w:szCs w:val="18"/>
                <w:lang w:bidi="fa-IR"/>
              </w:rPr>
              <w:t>D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ate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42157" w14:textId="77777777" w:rsidR="00C80BC9" w:rsidRDefault="00C80BC9" w:rsidP="00D62D1D">
            <w:pPr>
              <w:bidi w:val="0"/>
              <w:ind w:right="-58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Pro. Date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FD402" w14:textId="77777777" w:rsidR="00C80BC9" w:rsidRPr="00F00C0F" w:rsidRDefault="00C80BC9" w:rsidP="00D62D1D">
            <w:pPr>
              <w:bidi w:val="0"/>
              <w:ind w:right="-58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*Pro License N0.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51C8F" w14:textId="77777777" w:rsidR="00C80BC9" w:rsidRPr="00F00C0F" w:rsidRDefault="00C80BC9" w:rsidP="00D62D1D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Net 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W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eight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54689" w14:textId="77777777" w:rsidR="00C80BC9" w:rsidRPr="00F00C0F" w:rsidRDefault="00C80BC9" w:rsidP="00D62D1D">
            <w:pPr>
              <w:bidi w:val="0"/>
              <w:jc w:val="center"/>
              <w:rPr>
                <w:rFonts w:ascii="Albertus" w:hAnsi="Albertus" w:cs="Tahoma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 w:cs="Tahoma"/>
                <w:sz w:val="18"/>
                <w:szCs w:val="18"/>
                <w:lang w:bidi="fa-IR"/>
              </w:rPr>
              <w:t xml:space="preserve">Gross </w:t>
            </w:r>
            <w:r>
              <w:rPr>
                <w:rFonts w:ascii="Albertus" w:hAnsi="Albertus" w:cs="Tahoma"/>
                <w:sz w:val="18"/>
                <w:szCs w:val="18"/>
                <w:lang w:bidi="fa-IR"/>
              </w:rPr>
              <w:t>W</w:t>
            </w:r>
            <w:r w:rsidRPr="00F00C0F">
              <w:rPr>
                <w:rFonts w:ascii="Albertus" w:hAnsi="Albertus" w:cs="Tahoma"/>
                <w:sz w:val="18"/>
                <w:szCs w:val="18"/>
                <w:lang w:bidi="fa-IR"/>
              </w:rPr>
              <w:t>eight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FAC2A" w14:textId="77777777" w:rsidR="00C80BC9" w:rsidRPr="00F00C0F" w:rsidRDefault="00C80BC9" w:rsidP="00D62D1D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Trade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N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ame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CC285" w14:textId="77777777" w:rsidR="00C80BC9" w:rsidRPr="00F00C0F" w:rsidRDefault="00C80BC9" w:rsidP="00D62D1D">
            <w:pPr>
              <w:jc w:val="right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Description of Goods </w:t>
            </w:r>
          </w:p>
        </w:tc>
      </w:tr>
      <w:tr w:rsidR="00C80BC9" w:rsidRPr="00F00C0F" w14:paraId="3592AA24" w14:textId="77777777" w:rsidTr="008C2E73">
        <w:trPr>
          <w:trHeight w:val="586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1F9BC" w14:textId="77777777" w:rsidR="00C80BC9" w:rsidRPr="00F00C0F" w:rsidRDefault="00C80BC9" w:rsidP="00D62D1D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6A387" w14:textId="77777777" w:rsidR="00C80BC9" w:rsidRPr="00F00C0F" w:rsidRDefault="00C80BC9" w:rsidP="00D62D1D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C19D4" w14:textId="77777777" w:rsidR="00C80BC9" w:rsidRPr="00F00C0F" w:rsidRDefault="00C80BC9" w:rsidP="00D62D1D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7C529" w14:textId="77777777" w:rsidR="00C80BC9" w:rsidRPr="00F00C0F" w:rsidRDefault="00C80BC9" w:rsidP="00D62D1D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3AC5C" w14:textId="77777777" w:rsidR="00C80BC9" w:rsidRPr="00F00C0F" w:rsidRDefault="00C80BC9" w:rsidP="00D62D1D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7FF90" w14:textId="77777777" w:rsidR="00C80BC9" w:rsidRPr="00F00C0F" w:rsidRDefault="00C80BC9" w:rsidP="00D62D1D">
            <w:pPr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435B7" w14:textId="77777777" w:rsidR="00C80BC9" w:rsidRPr="00F00C0F" w:rsidRDefault="00C80BC9" w:rsidP="00D62D1D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D97BB" w14:textId="77777777" w:rsidR="00C80BC9" w:rsidRPr="00F00C0F" w:rsidRDefault="00C80BC9" w:rsidP="00D62D1D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</w:tr>
    </w:tbl>
    <w:p w14:paraId="5695EC50" w14:textId="77777777" w:rsidR="00C80BC9" w:rsidRPr="00C80BC9" w:rsidRDefault="00C80BC9" w:rsidP="00C80BC9">
      <w:pPr>
        <w:bidi w:val="0"/>
        <w:rPr>
          <w:rFonts w:ascii="Albertus" w:hAnsi="Albertus"/>
          <w:sz w:val="16"/>
          <w:szCs w:val="16"/>
          <w:lang w:bidi="fa-IR"/>
        </w:rPr>
      </w:pPr>
      <w:r w:rsidRPr="00C80BC9">
        <w:rPr>
          <w:rFonts w:ascii="Albertus" w:hAnsi="Albertus"/>
          <w:sz w:val="16"/>
          <w:szCs w:val="16"/>
          <w:lang w:bidi="fa-IR"/>
        </w:rPr>
        <w:t xml:space="preserve">I (the exporter/produce), hereby declare that the above product/products is/are safe and produced in compliance with current I.R. IRAN Food legislation. </w:t>
      </w:r>
    </w:p>
    <w:p w14:paraId="50978C9B" w14:textId="77777777" w:rsidR="00C80BC9" w:rsidRPr="00C80BC9" w:rsidRDefault="00C80BC9" w:rsidP="00C80BC9">
      <w:pPr>
        <w:bidi w:val="0"/>
        <w:jc w:val="right"/>
        <w:rPr>
          <w:rFonts w:ascii="Albertus" w:hAnsi="Albertus"/>
          <w:sz w:val="16"/>
          <w:szCs w:val="16"/>
          <w:lang w:bidi="fa-IR"/>
        </w:rPr>
      </w:pPr>
    </w:p>
    <w:p w14:paraId="60FA0474" w14:textId="77777777" w:rsidR="00C80BC9" w:rsidRPr="00C80BC9" w:rsidRDefault="00C80BC9" w:rsidP="00C80BC9">
      <w:pPr>
        <w:bidi w:val="0"/>
        <w:rPr>
          <w:rFonts w:ascii="Albertus" w:hAnsi="Albertus"/>
          <w:sz w:val="16"/>
          <w:szCs w:val="16"/>
          <w:lang w:bidi="fa-IR"/>
        </w:rPr>
      </w:pPr>
      <w:r w:rsidRPr="00C80BC9">
        <w:rPr>
          <w:rFonts w:ascii="Albertus" w:hAnsi="Albertus"/>
          <w:sz w:val="16"/>
          <w:szCs w:val="16"/>
          <w:lang w:bidi="fa-IR"/>
        </w:rPr>
        <w:t>*Pro= Production</w:t>
      </w:r>
    </w:p>
    <w:p w14:paraId="7289B06D" w14:textId="77777777" w:rsidR="00C80BC9" w:rsidRPr="00C80BC9" w:rsidRDefault="00C80BC9" w:rsidP="00C80BC9">
      <w:pPr>
        <w:bidi w:val="0"/>
        <w:jc w:val="right"/>
        <w:rPr>
          <w:rFonts w:ascii="Albertus" w:hAnsi="Albertus"/>
          <w:sz w:val="16"/>
          <w:szCs w:val="16"/>
          <w:lang w:bidi="fa-IR"/>
        </w:rPr>
      </w:pPr>
      <w:r w:rsidRPr="00C80BC9">
        <w:rPr>
          <w:rFonts w:ascii="Albertus" w:hAnsi="Albertus"/>
          <w:sz w:val="16"/>
          <w:szCs w:val="16"/>
          <w:lang w:bidi="fa-IR"/>
        </w:rPr>
        <w:t>Stamp and signature of exporter/producer</w:t>
      </w:r>
    </w:p>
    <w:p w14:paraId="27424115" w14:textId="77777777" w:rsidR="00C80BC9" w:rsidRDefault="00C80BC9" w:rsidP="00C80BC9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14:paraId="33C7834B" w14:textId="77777777" w:rsidR="00DC2E14" w:rsidRDefault="00DC2E14">
      <w:pPr>
        <w:rPr>
          <w:rFonts w:cs="B Nazanin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0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C2E73" w:rsidRPr="00F00C0F" w14:paraId="5127401F" w14:textId="77777777" w:rsidTr="008C2E73">
        <w:trPr>
          <w:trHeight w:val="3511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4A4B9" w14:textId="77777777" w:rsidR="008C2E73" w:rsidRPr="00C80BC9" w:rsidRDefault="008C2E73" w:rsidP="008C2E73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claration by the official authority</w:t>
            </w:r>
          </w:p>
          <w:p w14:paraId="353003D5" w14:textId="77777777" w:rsidR="008C2E73" w:rsidRPr="00C80BC9" w:rsidRDefault="008C2E73" w:rsidP="008C2E73">
            <w:pPr>
              <w:tabs>
                <w:tab w:val="left" w:pos="1102"/>
              </w:tabs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ab/>
            </w:r>
          </w:p>
          <w:p w14:paraId="0E0FC5D1" w14:textId="77777777" w:rsidR="008C2E73" w:rsidRPr="00C80BC9" w:rsidRDefault="008C2E73" w:rsidP="008C2E73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This is to certify</w:t>
            </w:r>
          </w:p>
          <w:p w14:paraId="0E24A8B0" w14:textId="77777777" w:rsidR="008C2E73" w:rsidRPr="00C80BC9" w:rsidRDefault="008C2E73" w:rsidP="008C2E73">
            <w:pPr>
              <w:tabs>
                <w:tab w:val="left" w:pos="5497"/>
              </w:tabs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producer is authorized by I.R. IRAN  MOH.</w:t>
            </w: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ab/>
            </w:r>
          </w:p>
          <w:p w14:paraId="2F681F89" w14:textId="77777777" w:rsidR="008C2E73" w:rsidRPr="00C80BC9" w:rsidRDefault="008C2E73" w:rsidP="008C2E73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enterprise is supervised by random checks to ensure.</w:t>
            </w:r>
          </w:p>
          <w:p w14:paraId="488E9C11" w14:textId="77777777" w:rsidR="008C2E73" w:rsidRPr="00C80BC9" w:rsidRDefault="008C2E73" w:rsidP="008C2E73">
            <w:pPr>
              <w:bidi w:val="0"/>
              <w:ind w:left="567" w:hanging="567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product/products is/are manufactured in compliance with I.R. IRAN regulations and     under hygienic conditions</w:t>
            </w:r>
          </w:p>
          <w:p w14:paraId="22061517" w14:textId="77777777" w:rsidR="008C2E73" w:rsidRPr="00C80BC9" w:rsidRDefault="008C2E73" w:rsidP="008C2E73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product/products may be sold in I.R. IRAN Without any restrictions.</w:t>
            </w:r>
          </w:p>
          <w:p w14:paraId="5E63CFD2" w14:textId="77777777" w:rsidR="008C2E73" w:rsidRPr="00C80BC9" w:rsidRDefault="008C2E73" w:rsidP="008C2E73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14:paraId="36289B88" w14:textId="77777777" w:rsidR="008C2E73" w:rsidRPr="00C80BC9" w:rsidRDefault="008C2E73" w:rsidP="008C2E73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*This certificate expires 90 days after issuance.</w:t>
            </w:r>
          </w:p>
          <w:p w14:paraId="4EE38DFE" w14:textId="77777777" w:rsidR="008C2E73" w:rsidRPr="00C80BC9" w:rsidRDefault="008C2E73" w:rsidP="008C2E73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14:paraId="0ACB1E19" w14:textId="77777777" w:rsidR="00EF2B0A" w:rsidRDefault="00EF2B0A" w:rsidP="00EF2B0A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14:paraId="2D4E49E0" w14:textId="77777777" w:rsidR="00EF2B0A" w:rsidRDefault="00EF2B0A" w:rsidP="00EF2B0A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14:paraId="2F74D0F8" w14:textId="77777777" w:rsidR="00EF2B0A" w:rsidRDefault="00EF2B0A" w:rsidP="00EF2B0A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14:paraId="2F819595" w14:textId="77777777" w:rsidR="00582BEE" w:rsidRPr="00C80BC9" w:rsidRDefault="00582BEE" w:rsidP="00EF2B0A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  <w:t xml:space="preserve"> </w:t>
            </w:r>
            <w:r w:rsidR="00EF2B0A"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  <w:t xml:space="preserve">                                                                          Abdol Azim Behfar    </w:t>
            </w:r>
            <w:r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  <w:t>(Pharm D: ph.D)</w:t>
            </w:r>
            <w:r w:rsidR="00EF2B0A"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  <w:t xml:space="preserve">       </w:t>
            </w:r>
          </w:p>
          <w:p w14:paraId="195446A7" w14:textId="2B00DF74" w:rsidR="008C2E73" w:rsidRPr="00F00C0F" w:rsidRDefault="00672F99" w:rsidP="00EF2B0A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bookmarkStart w:id="0" w:name="_GoBack"/>
            <w:r>
              <w:rPr>
                <w:rFonts w:ascii="Albertus" w:hAnsi="Albertus"/>
                <w:sz w:val="16"/>
                <w:szCs w:val="16"/>
                <w:lang w:bidi="fa-IR"/>
              </w:rPr>
              <w:t xml:space="preserve">General Director of </w:t>
            </w:r>
            <w:r w:rsidR="003C3C8D" w:rsidRPr="003C3C8D">
              <w:rPr>
                <w:rFonts w:ascii="Albertus" w:hAnsi="Albertus"/>
                <w:sz w:val="16"/>
                <w:szCs w:val="16"/>
                <w:lang w:bidi="fa-IR"/>
              </w:rPr>
              <w:t>Cosmetics</w:t>
            </w:r>
            <w:r w:rsidR="00FC6A04">
              <w:rPr>
                <w:rFonts w:ascii="Albertus" w:hAnsi="Albertus"/>
                <w:sz w:val="16"/>
                <w:szCs w:val="16"/>
                <w:lang w:bidi="fa-IR"/>
              </w:rPr>
              <w:t>'</w:t>
            </w:r>
            <w:r w:rsidR="003C3C8D" w:rsidRPr="003C3C8D">
              <w:rPr>
                <w:rFonts w:ascii="Albertus" w:hAnsi="Albertus"/>
                <w:sz w:val="16"/>
                <w:szCs w:val="16"/>
                <w:lang w:bidi="fa-IR"/>
              </w:rPr>
              <w:t xml:space="preserve"> </w:t>
            </w:r>
            <w:r w:rsidR="00EF2B0A">
              <w:rPr>
                <w:rFonts w:ascii="Albertus" w:hAnsi="Albertus"/>
                <w:sz w:val="16"/>
                <w:szCs w:val="16"/>
                <w:lang w:bidi="fa-IR"/>
              </w:rPr>
              <w:t xml:space="preserve">and </w:t>
            </w:r>
            <w:r w:rsidR="00E4397E" w:rsidRPr="00E4397E">
              <w:rPr>
                <w:rFonts w:ascii="Albertus" w:hAnsi="Albertus"/>
                <w:i/>
                <w:iCs/>
                <w:sz w:val="16"/>
                <w:szCs w:val="16"/>
                <w:lang w:bidi="fa-IR"/>
              </w:rPr>
              <w:t>hygienic</w:t>
            </w:r>
            <w:r w:rsidR="00E4397E" w:rsidRPr="00E4397E">
              <w:rPr>
                <w:rFonts w:ascii="Albertus" w:hAnsi="Albertus"/>
                <w:sz w:val="16"/>
                <w:szCs w:val="16"/>
                <w:lang w:bidi="fa-IR"/>
              </w:rPr>
              <w:t> </w:t>
            </w:r>
            <w:r w:rsidR="00E4397E" w:rsidRPr="00E4397E">
              <w:rPr>
                <w:rFonts w:ascii="Albertus" w:hAnsi="Albertus"/>
                <w:i/>
                <w:iCs/>
                <w:sz w:val="16"/>
                <w:szCs w:val="16"/>
                <w:lang w:bidi="fa-IR"/>
              </w:rPr>
              <w:t>control</w:t>
            </w:r>
            <w:r w:rsidR="00E4397E">
              <w:rPr>
                <w:rFonts w:ascii="Segoe UI" w:hAnsi="Segoe UI" w:cs="Segoe UI"/>
                <w:color w:val="000000"/>
              </w:rPr>
              <w:t> </w:t>
            </w:r>
            <w:bookmarkEnd w:id="0"/>
          </w:p>
        </w:tc>
      </w:tr>
    </w:tbl>
    <w:p w14:paraId="69D3BBBA" w14:textId="77777777" w:rsidR="00DC2E14" w:rsidRDefault="00DC2E14" w:rsidP="00292944">
      <w:pPr>
        <w:rPr>
          <w:rtl/>
          <w:lang w:bidi="fa-IR"/>
        </w:rPr>
      </w:pPr>
    </w:p>
    <w:sectPr w:rsidR="00DC2E14" w:rsidSect="00292944">
      <w:headerReference w:type="default" r:id="rId11"/>
      <w:footerReference w:type="default" r:id="rId12"/>
      <w:pgSz w:w="12240" w:h="15840"/>
      <w:pgMar w:top="1440" w:right="1440" w:bottom="1440" w:left="1440" w:header="708" w:footer="23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1D595" w14:textId="77777777" w:rsidR="006A7A47" w:rsidRDefault="006A7A47" w:rsidP="00464298">
      <w:r>
        <w:separator/>
      </w:r>
    </w:p>
  </w:endnote>
  <w:endnote w:type="continuationSeparator" w:id="0">
    <w:p w14:paraId="6FEC96F6" w14:textId="77777777" w:rsidR="006A7A47" w:rsidRDefault="006A7A47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9B9DD" w14:textId="77777777" w:rsidR="00292944" w:rsidRDefault="00292944" w:rsidP="00AE2031">
    <w:pPr>
      <w:pStyle w:val="Footer"/>
      <w:jc w:val="center"/>
      <w:rPr>
        <w:rtl/>
        <w:lang w:bidi="fa-IR"/>
      </w:rPr>
    </w:pPr>
  </w:p>
  <w:p w14:paraId="36BC1F7D" w14:textId="77777777" w:rsidR="00D62D1D" w:rsidRDefault="00D62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51B27" w14:textId="77777777" w:rsidR="006A7A47" w:rsidRDefault="006A7A47" w:rsidP="00464298">
      <w:r>
        <w:separator/>
      </w:r>
    </w:p>
  </w:footnote>
  <w:footnote w:type="continuationSeparator" w:id="0">
    <w:p w14:paraId="7259F84B" w14:textId="77777777" w:rsidR="006A7A47" w:rsidRDefault="006A7A47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62F77" w14:textId="77777777" w:rsidR="00D62D1D" w:rsidRPr="00CD0394" w:rsidRDefault="00E478BA" w:rsidP="00AD6B8C">
    <w:pPr>
      <w:pStyle w:val="Header"/>
      <w:tabs>
        <w:tab w:val="left" w:pos="6660"/>
      </w:tabs>
      <w:rPr>
        <w:rFonts w:cs="B Nazanin"/>
        <w:b/>
        <w:bCs/>
        <w:sz w:val="24"/>
        <w:szCs w:val="24"/>
        <w:rtl/>
        <w:lang w:bidi="fa-IR"/>
      </w:rPr>
    </w:pPr>
    <w:r>
      <w:rPr>
        <w:rFonts w:cs="B Nazanin"/>
        <w:b/>
        <w:bCs/>
        <w:sz w:val="24"/>
        <w:szCs w:val="24"/>
        <w:rtl/>
      </w:rPr>
      <w:drawing>
        <wp:anchor distT="0" distB="0" distL="114300" distR="114300" simplePos="0" relativeHeight="251670528" behindDoc="0" locked="0" layoutInCell="1" allowOverlap="1" wp14:anchorId="443A1852" wp14:editId="03C3E8AB">
          <wp:simplePos x="0" y="0"/>
          <wp:positionH relativeFrom="column">
            <wp:posOffset>5560695</wp:posOffset>
          </wp:positionH>
          <wp:positionV relativeFrom="paragraph">
            <wp:posOffset>145415</wp:posOffset>
          </wp:positionV>
          <wp:extent cx="667385" cy="733425"/>
          <wp:effectExtent l="0" t="0" r="0" b="9525"/>
          <wp:wrapNone/>
          <wp:docPr id="6" name="Picture 6" descr="fda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da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364">
      <w:rPr>
        <w:rFonts w:cs="B Nazanin"/>
        <w:b/>
        <w:bCs/>
        <w:sz w:val="24"/>
        <w:szCs w:val="24"/>
        <w:rtl/>
      </w:rPr>
      <w:tab/>
    </w:r>
    <w:r w:rsidR="00D62D1D" w:rsidRPr="00CD0394">
      <w:rPr>
        <w:rFonts w:cs="B Nazanin"/>
        <w:b/>
        <w:bCs/>
        <w:sz w:val="24"/>
        <w:szCs w:val="24"/>
      </w:rPr>
      <w:drawing>
        <wp:anchor distT="0" distB="0" distL="114300" distR="114300" simplePos="0" relativeHeight="251665408" behindDoc="0" locked="0" layoutInCell="1" allowOverlap="1" wp14:anchorId="0DC1AAA9" wp14:editId="59BCD442">
          <wp:simplePos x="0" y="0"/>
          <wp:positionH relativeFrom="column">
            <wp:posOffset>2440940</wp:posOffset>
          </wp:positionH>
          <wp:positionV relativeFrom="paragraph">
            <wp:posOffset>26670</wp:posOffset>
          </wp:positionV>
          <wp:extent cx="1094105" cy="981075"/>
          <wp:effectExtent l="19050" t="0" r="0" b="0"/>
          <wp:wrapTopAndBottom/>
          <wp:docPr id="2" name="Picture 6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ARM000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126D">
      <w:rPr>
        <w:rFonts w:cs="B Nazanin" w:hint="cs"/>
        <w:b/>
        <w:bCs/>
        <w:sz w:val="24"/>
        <w:szCs w:val="24"/>
        <w:rtl/>
      </w:rPr>
      <w:t xml:space="preserve">                      </w:t>
    </w:r>
    <w:r w:rsidR="0068126D">
      <w:rPr>
        <w:rFonts w:cs="B Nazanin" w:hint="cs"/>
        <w:b/>
        <w:bCs/>
        <w:sz w:val="24"/>
        <w:szCs w:val="24"/>
        <w:rtl/>
        <w:lang w:bidi="fa-IR"/>
      </w:rPr>
      <w:t xml:space="preserve">                                                                                                    </w:t>
    </w:r>
    <w:r w:rsidR="0068126D" w:rsidRPr="00CD0394">
      <w:rPr>
        <w:rFonts w:cs="B Nazanin" w:hint="cs"/>
        <w:b/>
        <w:bCs/>
        <w:sz w:val="24"/>
        <w:szCs w:val="24"/>
        <w:rtl/>
        <w:lang w:bidi="fa-IR"/>
      </w:rPr>
      <w:t xml:space="preserve"> </w:t>
    </w:r>
  </w:p>
  <w:p w14:paraId="1D37D6C1" w14:textId="77777777" w:rsidR="00D62D1D" w:rsidRPr="00E72674" w:rsidRDefault="00AD6B8C" w:rsidP="00464298">
    <w:pPr>
      <w:pStyle w:val="Header"/>
      <w:jc w:val="right"/>
      <w:rPr>
        <w:rFonts w:cs="B Nazanin"/>
        <w:b/>
        <w:bCs/>
        <w:rtl/>
      </w:rPr>
    </w:pPr>
    <w:r w:rsidRPr="00E72674">
      <w:rPr>
        <w:rFonts w:cs="B Nazanin"/>
        <w:b/>
        <w:bCs/>
        <w:rtl/>
      </w:rPr>
      <w:t>کد مدرک:</w:t>
    </w:r>
    <w:r w:rsidRPr="00E72674">
      <w:rPr>
        <w:rFonts w:cs="B Nazanin"/>
        <w:b/>
        <w:bCs/>
      </w:rPr>
      <w:t>SP- Fo- 1394- 0119</w:t>
    </w:r>
  </w:p>
  <w:p w14:paraId="02365A85" w14:textId="77777777" w:rsidR="00D62D1D" w:rsidRPr="00E72674" w:rsidRDefault="00E72674" w:rsidP="00E72674">
    <w:pPr>
      <w:pStyle w:val="Header"/>
      <w:tabs>
        <w:tab w:val="left" w:pos="6950"/>
      </w:tabs>
      <w:jc w:val="right"/>
      <w:rPr>
        <w:rFonts w:cs="B Nazanin"/>
        <w:b/>
        <w:bCs/>
        <w:rtl/>
      </w:rPr>
    </w:pPr>
    <w:r w:rsidRPr="00E72674">
      <w:rPr>
        <w:rFonts w:cs="B Nazanin"/>
        <w:b/>
        <w:bCs/>
        <w:rtl/>
      </w:rPr>
      <w:t>تار</w:t>
    </w:r>
    <w:r w:rsidRPr="00E72674">
      <w:rPr>
        <w:rFonts w:cs="B Nazanin" w:hint="cs"/>
        <w:b/>
        <w:bCs/>
        <w:rtl/>
      </w:rPr>
      <w:t>ی</w:t>
    </w:r>
    <w:r w:rsidRPr="00E72674">
      <w:rPr>
        <w:rFonts w:cs="B Nazanin" w:hint="eastAsia"/>
        <w:b/>
        <w:bCs/>
        <w:rtl/>
      </w:rPr>
      <w:t>خ</w:t>
    </w:r>
    <w:r w:rsidRPr="00E72674">
      <w:rPr>
        <w:rFonts w:cs="B Nazanin"/>
        <w:b/>
        <w:bCs/>
        <w:rtl/>
      </w:rPr>
      <w:t xml:space="preserve"> بازنگر</w:t>
    </w:r>
    <w:r w:rsidRPr="00E72674">
      <w:rPr>
        <w:rFonts w:cs="B Nazanin" w:hint="cs"/>
        <w:b/>
        <w:bCs/>
        <w:rtl/>
      </w:rPr>
      <w:t>ی</w:t>
    </w:r>
    <w:r w:rsidRPr="00E72674">
      <w:rPr>
        <w:rFonts w:cs="B Nazanin"/>
        <w:b/>
        <w:bCs/>
        <w:rtl/>
      </w:rPr>
      <w:t xml:space="preserve"> : 07/06/1394</w:t>
    </w:r>
  </w:p>
  <w:p w14:paraId="7A3B60D4" w14:textId="77777777" w:rsidR="00D62D1D" w:rsidRDefault="00D62D1D" w:rsidP="000153A4">
    <w:pPr>
      <w:pStyle w:val="Header"/>
      <w:tabs>
        <w:tab w:val="left" w:pos="6495"/>
      </w:tabs>
      <w:rPr>
        <w:rtl/>
        <w:lang w:bidi="fa-IR"/>
      </w:rPr>
    </w:pPr>
    <w:r>
      <w:rPr>
        <w:rtl/>
      </w:rPr>
      <w:tab/>
    </w:r>
    <w:r>
      <w:rPr>
        <w:rtl/>
      </w:rPr>
      <w:tab/>
    </w:r>
  </w:p>
  <w:p w14:paraId="52FE8DEB" w14:textId="77777777" w:rsidR="00D62D1D" w:rsidRDefault="00D62D1D" w:rsidP="00464298">
    <w:pPr>
      <w:pStyle w:val="Header"/>
      <w:spacing w:line="192" w:lineRule="auto"/>
      <w:jc w:val="center"/>
      <w:rPr>
        <w:rFonts w:cs="B Yagut"/>
        <w:b/>
        <w:bCs/>
        <w:sz w:val="22"/>
        <w:szCs w:val="22"/>
        <w:rtl/>
        <w:lang w:bidi="fa-IR"/>
      </w:rPr>
    </w:pPr>
    <w:r w:rsidRPr="0035255A">
      <w:rPr>
        <w:rFonts w:cs="B Yagut" w:hint="cs"/>
        <w:b/>
        <w:bCs/>
        <w:sz w:val="22"/>
        <w:szCs w:val="22"/>
        <w:rtl/>
        <w:lang w:bidi="fa-IR"/>
      </w:rPr>
      <w:t>سازمان غذا و دارو</w:t>
    </w:r>
  </w:p>
  <w:p w14:paraId="0A974651" w14:textId="77777777" w:rsidR="00D62D1D" w:rsidRDefault="00D62D1D" w:rsidP="00CD0394">
    <w:pPr>
      <w:pStyle w:val="Header"/>
      <w:spacing w:line="192" w:lineRule="auto"/>
      <w:jc w:val="center"/>
      <w:rPr>
        <w:rFonts w:cs="B Nazanin"/>
        <w:b/>
        <w:bCs/>
        <w:sz w:val="22"/>
        <w:szCs w:val="22"/>
        <w:rtl/>
        <w:lang w:bidi="fa-IR"/>
      </w:rPr>
    </w:pPr>
    <w:r w:rsidRPr="00E16A64">
      <w:rPr>
        <w:rFonts w:cs="B Nazanin" w:hint="cs"/>
        <w:b/>
        <w:bCs/>
        <w:sz w:val="22"/>
        <w:szCs w:val="22"/>
        <w:rtl/>
        <w:lang w:bidi="fa-IR"/>
      </w:rPr>
      <w:t>اداره کل نظارت و ارزیابی فرآورده های غذایی، آرایشی و بهداشتی</w:t>
    </w:r>
  </w:p>
  <w:p w14:paraId="68715203" w14:textId="77777777" w:rsidR="00AD6B8C" w:rsidRPr="00E16A64" w:rsidRDefault="00AD6B8C" w:rsidP="00CD0394">
    <w:pPr>
      <w:pStyle w:val="Header"/>
      <w:spacing w:line="192" w:lineRule="auto"/>
      <w:jc w:val="center"/>
      <w:rPr>
        <w:rFonts w:cs="B Nazanin"/>
        <w:b/>
        <w:bCs/>
        <w:sz w:val="22"/>
        <w:szCs w:val="22"/>
        <w:rtl/>
        <w:lang w:bidi="fa-IR"/>
      </w:rPr>
    </w:pPr>
    <w:r w:rsidRPr="00AD6B8C">
      <w:rPr>
        <w:rFonts w:cs="B Nazanin"/>
        <w:b/>
        <w:bCs/>
        <w:sz w:val="22"/>
        <w:szCs w:val="22"/>
        <w:rtl/>
        <w:lang w:bidi="fa-IR"/>
      </w:rPr>
      <w:t>گواه</w:t>
    </w:r>
    <w:r w:rsidRPr="00AD6B8C">
      <w:rPr>
        <w:rFonts w:cs="B Nazanin" w:hint="cs"/>
        <w:b/>
        <w:bCs/>
        <w:sz w:val="22"/>
        <w:szCs w:val="22"/>
        <w:rtl/>
        <w:lang w:bidi="fa-IR"/>
      </w:rPr>
      <w:t>ی</w:t>
    </w:r>
    <w:r w:rsidRPr="00AD6B8C">
      <w:rPr>
        <w:rFonts w:cs="B Nazanin"/>
        <w:b/>
        <w:bCs/>
        <w:sz w:val="22"/>
        <w:szCs w:val="22"/>
        <w:rtl/>
        <w:lang w:bidi="fa-IR"/>
      </w:rPr>
      <w:t xml:space="preserve"> بهداشت محموله ا</w:t>
    </w:r>
    <w:r w:rsidRPr="00AD6B8C">
      <w:rPr>
        <w:rFonts w:cs="B Nazanin" w:hint="cs"/>
        <w:b/>
        <w:bCs/>
        <w:sz w:val="22"/>
        <w:szCs w:val="22"/>
        <w:rtl/>
        <w:lang w:bidi="fa-IR"/>
      </w:rPr>
      <w:t>ی</w:t>
    </w:r>
    <w:r w:rsidRPr="00AD6B8C">
      <w:rPr>
        <w:rFonts w:cs="B Nazanin"/>
        <w:b/>
        <w:bCs/>
        <w:sz w:val="22"/>
        <w:szCs w:val="22"/>
        <w:rtl/>
        <w:lang w:bidi="fa-IR"/>
      </w:rPr>
      <w:t xml:space="preserve"> برا</w:t>
    </w:r>
    <w:r w:rsidRPr="00AD6B8C">
      <w:rPr>
        <w:rFonts w:cs="B Nazanin" w:hint="cs"/>
        <w:b/>
        <w:bCs/>
        <w:sz w:val="22"/>
        <w:szCs w:val="22"/>
        <w:rtl/>
        <w:lang w:bidi="fa-IR"/>
      </w:rPr>
      <w:t>ی</w:t>
    </w:r>
    <w:r w:rsidRPr="00AD6B8C">
      <w:rPr>
        <w:rFonts w:cs="B Nazanin"/>
        <w:b/>
        <w:bCs/>
        <w:sz w:val="22"/>
        <w:szCs w:val="22"/>
        <w:rtl/>
        <w:lang w:bidi="fa-IR"/>
      </w:rPr>
      <w:t xml:space="preserve"> فرآورده ها</w:t>
    </w:r>
    <w:r w:rsidRPr="00AD6B8C">
      <w:rPr>
        <w:rFonts w:cs="B Nazanin" w:hint="cs"/>
        <w:b/>
        <w:bCs/>
        <w:sz w:val="22"/>
        <w:szCs w:val="22"/>
        <w:rtl/>
        <w:lang w:bidi="fa-IR"/>
      </w:rPr>
      <w:t>یی</w:t>
    </w:r>
    <w:r w:rsidRPr="00AD6B8C">
      <w:rPr>
        <w:rFonts w:cs="B Nazanin"/>
        <w:b/>
        <w:bCs/>
        <w:sz w:val="22"/>
        <w:szCs w:val="22"/>
        <w:rtl/>
        <w:lang w:bidi="fa-IR"/>
      </w:rPr>
      <w:t xml:space="preserve"> که پروانه بهداشت</w:t>
    </w:r>
    <w:r w:rsidRPr="00AD6B8C">
      <w:rPr>
        <w:rFonts w:cs="B Nazanin" w:hint="cs"/>
        <w:b/>
        <w:bCs/>
        <w:sz w:val="22"/>
        <w:szCs w:val="22"/>
        <w:rtl/>
        <w:lang w:bidi="fa-IR"/>
      </w:rPr>
      <w:t>ی</w:t>
    </w:r>
    <w:r w:rsidRPr="00AD6B8C">
      <w:rPr>
        <w:rFonts w:cs="B Nazanin"/>
        <w:b/>
        <w:bCs/>
        <w:sz w:val="22"/>
        <w:szCs w:val="22"/>
        <w:rtl/>
        <w:lang w:bidi="fa-IR"/>
      </w:rPr>
      <w:t xml:space="preserve"> تول</w:t>
    </w:r>
    <w:r w:rsidRPr="00AD6B8C">
      <w:rPr>
        <w:rFonts w:cs="B Nazanin" w:hint="cs"/>
        <w:b/>
        <w:bCs/>
        <w:sz w:val="22"/>
        <w:szCs w:val="22"/>
        <w:rtl/>
        <w:lang w:bidi="fa-IR"/>
      </w:rPr>
      <w:t>ی</w:t>
    </w:r>
    <w:r w:rsidRPr="00AD6B8C">
      <w:rPr>
        <w:rFonts w:cs="B Nazanin" w:hint="eastAsia"/>
        <w:b/>
        <w:bCs/>
        <w:sz w:val="22"/>
        <w:szCs w:val="22"/>
        <w:rtl/>
        <w:lang w:bidi="fa-IR"/>
      </w:rPr>
      <w:t>د</w:t>
    </w:r>
    <w:r w:rsidRPr="00AD6B8C">
      <w:rPr>
        <w:rFonts w:cs="B Nazanin"/>
        <w:b/>
        <w:bCs/>
        <w:sz w:val="22"/>
        <w:szCs w:val="22"/>
        <w:rtl/>
        <w:lang w:bidi="fa-IR"/>
      </w:rPr>
      <w:t xml:space="preserve"> (ساخت، تول</w:t>
    </w:r>
    <w:r w:rsidRPr="00AD6B8C">
      <w:rPr>
        <w:rFonts w:cs="B Nazanin" w:hint="cs"/>
        <w:b/>
        <w:bCs/>
        <w:sz w:val="22"/>
        <w:szCs w:val="22"/>
        <w:rtl/>
        <w:lang w:bidi="fa-IR"/>
      </w:rPr>
      <w:t>ی</w:t>
    </w:r>
    <w:r w:rsidRPr="00AD6B8C">
      <w:rPr>
        <w:rFonts w:cs="B Nazanin" w:hint="eastAsia"/>
        <w:b/>
        <w:bCs/>
        <w:sz w:val="22"/>
        <w:szCs w:val="22"/>
        <w:rtl/>
        <w:lang w:bidi="fa-IR"/>
      </w:rPr>
      <w:t>د</w:t>
    </w:r>
    <w:r w:rsidRPr="00AD6B8C">
      <w:rPr>
        <w:rFonts w:cs="B Nazanin"/>
        <w:b/>
        <w:bCs/>
        <w:sz w:val="22"/>
        <w:szCs w:val="22"/>
        <w:rtl/>
        <w:lang w:bidi="fa-IR"/>
      </w:rPr>
      <w:t xml:space="preserve"> قرارداد</w:t>
    </w:r>
    <w:r w:rsidRPr="00AD6B8C">
      <w:rPr>
        <w:rFonts w:cs="B Nazanin" w:hint="cs"/>
        <w:b/>
        <w:bCs/>
        <w:sz w:val="22"/>
        <w:szCs w:val="22"/>
        <w:rtl/>
        <w:lang w:bidi="fa-IR"/>
      </w:rPr>
      <w:t>ی</w:t>
    </w:r>
    <w:r w:rsidRPr="00AD6B8C">
      <w:rPr>
        <w:rFonts w:cs="B Nazanin" w:hint="eastAsia"/>
        <w:b/>
        <w:bCs/>
        <w:sz w:val="22"/>
        <w:szCs w:val="22"/>
        <w:rtl/>
        <w:lang w:bidi="fa-IR"/>
      </w:rPr>
      <w:t>،</w:t>
    </w:r>
    <w:r w:rsidRPr="00AD6B8C">
      <w:rPr>
        <w:rFonts w:cs="B Nazanin"/>
        <w:b/>
        <w:bCs/>
        <w:sz w:val="22"/>
        <w:szCs w:val="22"/>
        <w:rtl/>
        <w:lang w:bidi="fa-IR"/>
      </w:rPr>
      <w:t xml:space="preserve"> شناسه نظارت) دارند          </w:t>
    </w:r>
  </w:p>
  <w:p w14:paraId="5E642CF5" w14:textId="77777777" w:rsidR="00AD6B8C" w:rsidRDefault="00AD6B8C" w:rsidP="00E16A64">
    <w:pPr>
      <w:jc w:val="both"/>
      <w:rPr>
        <w:rFonts w:cs="B Nazanin"/>
        <w:b/>
        <w:bCs/>
        <w:lang w:bidi="fa-IR"/>
      </w:rPr>
    </w:pPr>
  </w:p>
  <w:p w14:paraId="441D941C" w14:textId="77777777" w:rsidR="00D62D1D" w:rsidRDefault="007F75DE" w:rsidP="00E16A64">
    <w:pPr>
      <w:jc w:val="both"/>
    </w:pPr>
    <w:r>
      <w:rPr>
        <w:rFonts w:cs="B Yagut"/>
        <w:b/>
        <w:bCs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27D107" wp14:editId="5E8AC658">
              <wp:simplePos x="0" y="0"/>
              <wp:positionH relativeFrom="column">
                <wp:posOffset>161925</wp:posOffset>
              </wp:positionH>
              <wp:positionV relativeFrom="paragraph">
                <wp:posOffset>33655</wp:posOffset>
              </wp:positionV>
              <wp:extent cx="5686425" cy="0"/>
              <wp:effectExtent l="28575" t="33655" r="28575" b="330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1991AB1" id="Lin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2.65pt" to="460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oP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42056D94"/>
    <w:multiLevelType w:val="hybridMultilevel"/>
    <w:tmpl w:val="115C40D0"/>
    <w:lvl w:ilvl="0" w:tplc="7C08C7D6">
      <w:start w:val="1"/>
      <w:numFmt w:val="decimal"/>
      <w:lvlText w:val="%1-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98"/>
    <w:rsid w:val="00012904"/>
    <w:rsid w:val="00013A57"/>
    <w:rsid w:val="000153A4"/>
    <w:rsid w:val="000153BF"/>
    <w:rsid w:val="00040BD5"/>
    <w:rsid w:val="000747D3"/>
    <w:rsid w:val="000A0581"/>
    <w:rsid w:val="000D4364"/>
    <w:rsid w:val="000E1CEA"/>
    <w:rsid w:val="000E7FC4"/>
    <w:rsid w:val="000F156D"/>
    <w:rsid w:val="000F1B93"/>
    <w:rsid w:val="000F2954"/>
    <w:rsid w:val="00132696"/>
    <w:rsid w:val="00166C4A"/>
    <w:rsid w:val="0019188B"/>
    <w:rsid w:val="00197637"/>
    <w:rsid w:val="001F6F40"/>
    <w:rsid w:val="00250E99"/>
    <w:rsid w:val="00291A4F"/>
    <w:rsid w:val="00292944"/>
    <w:rsid w:val="002A7DC3"/>
    <w:rsid w:val="002E5230"/>
    <w:rsid w:val="002F7B74"/>
    <w:rsid w:val="00304E4D"/>
    <w:rsid w:val="00337BD5"/>
    <w:rsid w:val="00356294"/>
    <w:rsid w:val="00362E81"/>
    <w:rsid w:val="003C3C8D"/>
    <w:rsid w:val="00422C03"/>
    <w:rsid w:val="00464298"/>
    <w:rsid w:val="004B4F63"/>
    <w:rsid w:val="004B5D77"/>
    <w:rsid w:val="004C18E7"/>
    <w:rsid w:val="004D3BAD"/>
    <w:rsid w:val="00531A68"/>
    <w:rsid w:val="00534EF6"/>
    <w:rsid w:val="0054085B"/>
    <w:rsid w:val="00582BEE"/>
    <w:rsid w:val="00584600"/>
    <w:rsid w:val="005A28EA"/>
    <w:rsid w:val="005A4E12"/>
    <w:rsid w:val="005C0531"/>
    <w:rsid w:val="005C519C"/>
    <w:rsid w:val="00671EE0"/>
    <w:rsid w:val="00672F99"/>
    <w:rsid w:val="0068126D"/>
    <w:rsid w:val="006A20B2"/>
    <w:rsid w:val="006A30AC"/>
    <w:rsid w:val="006A7A47"/>
    <w:rsid w:val="006D0DC8"/>
    <w:rsid w:val="006E3903"/>
    <w:rsid w:val="006F65C6"/>
    <w:rsid w:val="007037DA"/>
    <w:rsid w:val="00740371"/>
    <w:rsid w:val="00750C42"/>
    <w:rsid w:val="007D0C9C"/>
    <w:rsid w:val="007E480F"/>
    <w:rsid w:val="007F75DE"/>
    <w:rsid w:val="00805930"/>
    <w:rsid w:val="0084455E"/>
    <w:rsid w:val="008B2BC8"/>
    <w:rsid w:val="008C2E73"/>
    <w:rsid w:val="008D7010"/>
    <w:rsid w:val="008E2447"/>
    <w:rsid w:val="008F2A01"/>
    <w:rsid w:val="008F58E2"/>
    <w:rsid w:val="00903FF2"/>
    <w:rsid w:val="00933255"/>
    <w:rsid w:val="00934C15"/>
    <w:rsid w:val="00940599"/>
    <w:rsid w:val="0095295C"/>
    <w:rsid w:val="00957B02"/>
    <w:rsid w:val="009849D7"/>
    <w:rsid w:val="009B6E25"/>
    <w:rsid w:val="009F11BB"/>
    <w:rsid w:val="00A32E3B"/>
    <w:rsid w:val="00A436A3"/>
    <w:rsid w:val="00A66CA7"/>
    <w:rsid w:val="00A803F0"/>
    <w:rsid w:val="00AA672C"/>
    <w:rsid w:val="00AD6B8C"/>
    <w:rsid w:val="00AD7A42"/>
    <w:rsid w:val="00AE2031"/>
    <w:rsid w:val="00B0573A"/>
    <w:rsid w:val="00B11533"/>
    <w:rsid w:val="00B57F53"/>
    <w:rsid w:val="00B762E9"/>
    <w:rsid w:val="00B93A61"/>
    <w:rsid w:val="00C00C2E"/>
    <w:rsid w:val="00C33A7C"/>
    <w:rsid w:val="00C64867"/>
    <w:rsid w:val="00C679C3"/>
    <w:rsid w:val="00C80BC9"/>
    <w:rsid w:val="00C97D87"/>
    <w:rsid w:val="00CA67A0"/>
    <w:rsid w:val="00CD0394"/>
    <w:rsid w:val="00CF0A47"/>
    <w:rsid w:val="00D210FC"/>
    <w:rsid w:val="00D2650D"/>
    <w:rsid w:val="00D355E8"/>
    <w:rsid w:val="00D62D1D"/>
    <w:rsid w:val="00D6550D"/>
    <w:rsid w:val="00D738E4"/>
    <w:rsid w:val="00DB1975"/>
    <w:rsid w:val="00DC2E14"/>
    <w:rsid w:val="00DD4163"/>
    <w:rsid w:val="00DE3AA3"/>
    <w:rsid w:val="00DF2BE5"/>
    <w:rsid w:val="00E16A64"/>
    <w:rsid w:val="00E309DE"/>
    <w:rsid w:val="00E35247"/>
    <w:rsid w:val="00E4397E"/>
    <w:rsid w:val="00E478BA"/>
    <w:rsid w:val="00E60144"/>
    <w:rsid w:val="00E72674"/>
    <w:rsid w:val="00E74725"/>
    <w:rsid w:val="00E86F9E"/>
    <w:rsid w:val="00E932D5"/>
    <w:rsid w:val="00EB196E"/>
    <w:rsid w:val="00ED50E0"/>
    <w:rsid w:val="00EF2B0A"/>
    <w:rsid w:val="00EF52FA"/>
    <w:rsid w:val="00EF5D35"/>
    <w:rsid w:val="00F14244"/>
    <w:rsid w:val="00F3761A"/>
    <w:rsid w:val="00FA495A"/>
    <w:rsid w:val="00FC6A04"/>
    <w:rsid w:val="00FD2855"/>
    <w:rsid w:val="00FE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105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9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64298"/>
  </w:style>
  <w:style w:type="character" w:customStyle="1" w:styleId="FootnoteTextChar">
    <w:name w:val="Footnote Text Char"/>
    <w:basedOn w:val="DefaultParagraphFont"/>
    <w:link w:val="FootnoteText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F6"/>
    <w:rPr>
      <w:rFonts w:ascii="Tahoma" w:eastAsia="Times New Roman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292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34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C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C15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C15"/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439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9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64298"/>
  </w:style>
  <w:style w:type="character" w:customStyle="1" w:styleId="FootnoteTextChar">
    <w:name w:val="Footnote Text Char"/>
    <w:basedOn w:val="DefaultParagraphFont"/>
    <w:link w:val="FootnoteText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F6"/>
    <w:rPr>
      <w:rFonts w:ascii="Tahoma" w:eastAsia="Times New Roman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292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34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C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C15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C15"/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439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2015C-35C4-4EE9-86B2-2866C0C3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M.Amin</dc:creator>
  <cp:lastModifiedBy>A.R</cp:lastModifiedBy>
  <cp:revision>9</cp:revision>
  <cp:lastPrinted>2015-10-10T08:07:00Z</cp:lastPrinted>
  <dcterms:created xsi:type="dcterms:W3CDTF">2017-06-15T05:01:00Z</dcterms:created>
  <dcterms:modified xsi:type="dcterms:W3CDTF">2018-09-09T07:44:00Z</dcterms:modified>
</cp:coreProperties>
</file>