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987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9"/>
        <w:gridCol w:w="5669"/>
        <w:gridCol w:w="5159"/>
      </w:tblGrid>
      <w:tr w:rsidR="000B6FB9" w:rsidRPr="0091034B" w:rsidTr="00BF19ED">
        <w:trPr>
          <w:trHeight w:val="2778"/>
          <w:jc w:val="center"/>
        </w:trPr>
        <w:tc>
          <w:tcPr>
            <w:tcW w:w="51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6FB9" w:rsidRPr="00BF19ED" w:rsidRDefault="000B6FB9" w:rsidP="00E6023B">
            <w:pPr>
              <w:spacing w:line="192" w:lineRule="auto"/>
              <w:jc w:val="center"/>
              <w:rPr>
                <w:rFonts w:ascii="Tahoma" w:hAnsi="Tahoma" w:cs="B Nazanin"/>
                <w:b/>
                <w:bCs/>
                <w:szCs w:val="20"/>
              </w:rPr>
            </w:pPr>
            <w:bookmarkStart w:id="0" w:name="_GoBack"/>
            <w:bookmarkEnd w:id="0"/>
            <w:r w:rsidRPr="0091034B">
              <w:rPr>
                <w:rFonts w:ascii="Tahoma" w:hAnsi="Tahoma" w:cs="B Nazani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bidiVisual/>
              <w:tblW w:w="493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4"/>
              <w:gridCol w:w="2438"/>
            </w:tblGrid>
            <w:tr w:rsidR="000B6FB9" w:rsidTr="00550E1A">
              <w:trPr>
                <w:trHeight w:val="567"/>
                <w:jc w:val="center"/>
              </w:trPr>
              <w:tc>
                <w:tcPr>
                  <w:tcW w:w="2494" w:type="dxa"/>
                  <w:shd w:val="clear" w:color="auto" w:fill="F2F2F2" w:themeFill="background1" w:themeFillShade="F2"/>
                  <w:vAlign w:val="center"/>
                </w:tcPr>
                <w:p w:rsidR="000B6FB9" w:rsidRPr="00550E1A" w:rsidRDefault="000B6FB9" w:rsidP="00E6023B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1"/>
                      <w:szCs w:val="21"/>
                      <w:rtl/>
                    </w:rPr>
                  </w:pPr>
                  <w:r w:rsidRPr="00550E1A">
                    <w:rPr>
                      <w:rFonts w:ascii="Tahoma" w:hAnsi="Tahoma" w:cs="B Nazanin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550E1A">
                    <w:rPr>
                      <w:rFonts w:ascii="Tahoma" w:hAnsi="Tahoma" w:cs="B Nazanin" w:hint="cs"/>
                      <w:b/>
                      <w:bCs/>
                      <w:sz w:val="21"/>
                      <w:szCs w:val="21"/>
                      <w:rtl/>
                    </w:rPr>
                    <w:t>نام و نام خانوادگی مسئول فنی</w:t>
                  </w:r>
                </w:p>
              </w:tc>
              <w:tc>
                <w:tcPr>
                  <w:tcW w:w="2438" w:type="dxa"/>
                </w:tcPr>
                <w:p w:rsidR="000B6FB9" w:rsidRDefault="000B6FB9" w:rsidP="00E6023B">
                  <w:pPr>
                    <w:rPr>
                      <w:rFonts w:ascii="Tahoma" w:hAnsi="Tahoma"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0B6FB9" w:rsidTr="00550E1A">
              <w:trPr>
                <w:trHeight w:val="567"/>
                <w:jc w:val="center"/>
              </w:trPr>
              <w:tc>
                <w:tcPr>
                  <w:tcW w:w="2494" w:type="dxa"/>
                  <w:shd w:val="clear" w:color="auto" w:fill="F2F2F2" w:themeFill="background1" w:themeFillShade="F2"/>
                  <w:vAlign w:val="center"/>
                </w:tcPr>
                <w:p w:rsidR="000B6FB9" w:rsidRPr="00550E1A" w:rsidRDefault="000B6FB9" w:rsidP="00E6023B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rtl/>
                      <w:lang w:bidi="fa-IR"/>
                    </w:rPr>
                  </w:pPr>
                  <w:r w:rsidRPr="00550E1A">
                    <w:rPr>
                      <w:rFonts w:ascii="Tahoma" w:hAnsi="Tahoma" w:cs="B Nazanin" w:hint="cs"/>
                      <w:b/>
                      <w:bCs/>
                      <w:szCs w:val="20"/>
                      <w:rtl/>
                      <w:lang w:bidi="fa-IR"/>
                    </w:rPr>
                    <w:t>آخرین مدرک تحصیلی</w:t>
                  </w:r>
                </w:p>
              </w:tc>
              <w:tc>
                <w:tcPr>
                  <w:tcW w:w="2438" w:type="dxa"/>
                </w:tcPr>
                <w:p w:rsidR="000B6FB9" w:rsidRDefault="000B6FB9" w:rsidP="00E6023B">
                  <w:pPr>
                    <w:rPr>
                      <w:rFonts w:ascii="Tahoma" w:hAnsi="Tahoma"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0B6FB9" w:rsidTr="00550E1A">
              <w:trPr>
                <w:trHeight w:val="567"/>
                <w:jc w:val="center"/>
              </w:trPr>
              <w:tc>
                <w:tcPr>
                  <w:tcW w:w="2494" w:type="dxa"/>
                  <w:shd w:val="clear" w:color="auto" w:fill="F2F2F2" w:themeFill="background1" w:themeFillShade="F2"/>
                  <w:vAlign w:val="center"/>
                </w:tcPr>
                <w:p w:rsidR="000B6FB9" w:rsidRPr="00550E1A" w:rsidRDefault="000B6FB9" w:rsidP="00E6023B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rtl/>
                    </w:rPr>
                  </w:pPr>
                  <w:r w:rsidRPr="00550E1A">
                    <w:rPr>
                      <w:rFonts w:ascii="Tahoma" w:hAnsi="Tahoma" w:cs="B Nazanin" w:hint="cs"/>
                      <w:b/>
                      <w:bCs/>
                      <w:szCs w:val="20"/>
                      <w:rtl/>
                    </w:rPr>
                    <w:t>شماره تلفن همراه</w:t>
                  </w:r>
                </w:p>
              </w:tc>
              <w:tc>
                <w:tcPr>
                  <w:tcW w:w="2438" w:type="dxa"/>
                  <w:vAlign w:val="center"/>
                </w:tcPr>
                <w:p w:rsidR="000B6FB9" w:rsidRPr="007C5B30" w:rsidRDefault="000B6FB9" w:rsidP="00E6023B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rtl/>
                    </w:rPr>
                  </w:pPr>
                </w:p>
              </w:tc>
            </w:tr>
          </w:tbl>
          <w:p w:rsidR="000B6FB9" w:rsidRPr="000656E9" w:rsidRDefault="000B6FB9" w:rsidP="00E6023B">
            <w:pPr>
              <w:rPr>
                <w:sz w:val="8"/>
                <w:szCs w:val="8"/>
              </w:rPr>
            </w:pPr>
          </w:p>
          <w:p w:rsidR="000B6FB9" w:rsidRPr="00743A77" w:rsidRDefault="000B6FB9" w:rsidP="00E6023B">
            <w:pPr>
              <w:rPr>
                <w:sz w:val="6"/>
                <w:szCs w:val="6"/>
              </w:rPr>
            </w:pPr>
          </w:p>
          <w:tbl>
            <w:tblPr>
              <w:tblStyle w:val="TableGrid"/>
              <w:bidiVisual/>
              <w:tblW w:w="402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1417"/>
            </w:tblGrid>
            <w:tr w:rsidR="000B6FB9" w:rsidTr="00E6023B">
              <w:trPr>
                <w:trHeight w:val="454"/>
                <w:jc w:val="center"/>
              </w:trPr>
              <w:tc>
                <w:tcPr>
                  <w:tcW w:w="26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B6FB9" w:rsidRPr="007C5B30" w:rsidRDefault="000B6FB9" w:rsidP="00E6023B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rtl/>
                    </w:rPr>
                  </w:pPr>
                  <w:r w:rsidRPr="007C5B30">
                    <w:rPr>
                      <w:rFonts w:ascii="Tahoma" w:hAnsi="Tahoma" w:cs="B Nazanin" w:hint="cs"/>
                      <w:b/>
                      <w:bCs/>
                      <w:szCs w:val="20"/>
                      <w:rtl/>
                    </w:rPr>
                    <w:t xml:space="preserve">تاریخ تحویل </w:t>
                  </w:r>
                  <w:r>
                    <w:rPr>
                      <w:rFonts w:ascii="Tahoma" w:hAnsi="Tahoma" w:cs="B Nazanin" w:hint="cs"/>
                      <w:b/>
                      <w:bCs/>
                      <w:szCs w:val="20"/>
                      <w:rtl/>
                    </w:rPr>
                    <w:t>مدارک به اداره نظارت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B6FB9" w:rsidRPr="005D5B41" w:rsidRDefault="003E20A3" w:rsidP="003E20A3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highlight w:val="yellow"/>
                      <w:rtl/>
                    </w:rPr>
                  </w:pPr>
                  <w:r>
                    <w:rPr>
                      <w:rFonts w:ascii="Tahoma" w:hAnsi="Tahoma" w:cs="B Nazanin" w:hint="cs"/>
                      <w:b/>
                      <w:bCs/>
                      <w:szCs w:val="20"/>
                      <w:highlight w:val="yellow"/>
                      <w:rtl/>
                    </w:rPr>
                    <w:t>...</w:t>
                  </w:r>
                  <w:r w:rsidR="000B6FB9" w:rsidRPr="005D5B41">
                    <w:rPr>
                      <w:rFonts w:ascii="Tahoma" w:hAnsi="Tahoma" w:cs="B Nazanin" w:hint="cs"/>
                      <w:b/>
                      <w:bCs/>
                      <w:szCs w:val="20"/>
                      <w:highlight w:val="yellow"/>
                      <w:rtl/>
                    </w:rPr>
                    <w:t xml:space="preserve"> /</w:t>
                  </w:r>
                  <w:r>
                    <w:rPr>
                      <w:rFonts w:ascii="Tahoma" w:hAnsi="Tahoma" w:cs="B Nazanin" w:hint="cs"/>
                      <w:b/>
                      <w:bCs/>
                      <w:szCs w:val="20"/>
                      <w:highlight w:val="yellow"/>
                      <w:rtl/>
                    </w:rPr>
                    <w:t>...</w:t>
                  </w:r>
                  <w:r w:rsidR="000B6FB9" w:rsidRPr="005D5B41">
                    <w:rPr>
                      <w:rFonts w:ascii="Tahoma" w:hAnsi="Tahoma" w:cs="B Nazanin" w:hint="cs"/>
                      <w:b/>
                      <w:bCs/>
                      <w:szCs w:val="20"/>
                      <w:highlight w:val="yellow"/>
                      <w:rtl/>
                    </w:rPr>
                    <w:t xml:space="preserve">/ </w:t>
                  </w:r>
                  <w:r>
                    <w:rPr>
                      <w:rFonts w:ascii="Tahoma" w:hAnsi="Tahoma" w:cs="B Nazanin" w:hint="cs"/>
                      <w:b/>
                      <w:bCs/>
                      <w:szCs w:val="20"/>
                      <w:highlight w:val="yellow"/>
                      <w:rtl/>
                    </w:rPr>
                    <w:t>.........</w:t>
                  </w:r>
                </w:p>
              </w:tc>
            </w:tr>
          </w:tbl>
          <w:p w:rsidR="000B6FB9" w:rsidRPr="000F7210" w:rsidRDefault="000B6FB9" w:rsidP="00E6023B">
            <w:pPr>
              <w:tabs>
                <w:tab w:val="left" w:pos="3030"/>
                <w:tab w:val="left" w:pos="3756"/>
              </w:tabs>
              <w:spacing w:line="360" w:lineRule="auto"/>
              <w:rPr>
                <w:rFonts w:ascii="Tahoma" w:hAnsi="Tahoma" w:cs="B Nazanin"/>
                <w:sz w:val="2"/>
                <w:szCs w:val="2"/>
                <w:rtl/>
              </w:rPr>
            </w:pPr>
          </w:p>
        </w:tc>
        <w:tc>
          <w:tcPr>
            <w:tcW w:w="56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FB9" w:rsidRDefault="000B6FB9" w:rsidP="00E6023B">
            <w:pPr>
              <w:spacing w:line="192" w:lineRule="auto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B6FB9" w:rsidRPr="00A520DF" w:rsidRDefault="000B6FB9" w:rsidP="00E6023B">
            <w:pPr>
              <w:spacing w:line="192" w:lineRule="auto"/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0B6FB9" w:rsidRPr="000E6149" w:rsidRDefault="000B6FB9" w:rsidP="00E6023B">
            <w:pPr>
              <w:spacing w:line="276" w:lineRule="auto"/>
              <w:jc w:val="center"/>
              <w:rPr>
                <w:rFonts w:ascii="Tahoma" w:hAnsi="Tahoma" w:cs="B Titr"/>
                <w:b/>
                <w:bCs/>
                <w:sz w:val="8"/>
                <w:szCs w:val="8"/>
                <w:rtl/>
              </w:rPr>
            </w:pPr>
          </w:p>
          <w:p w:rsidR="000B6FB9" w:rsidRDefault="000B6FB9" w:rsidP="00E6023B">
            <w:pPr>
              <w:spacing w:line="276" w:lineRule="auto"/>
              <w:jc w:val="center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  <w:p w:rsidR="000B6FB9" w:rsidRDefault="000B6FB9" w:rsidP="00E6023B">
            <w:pPr>
              <w:rPr>
                <w:rFonts w:ascii="Tahoma" w:hAnsi="Tahoma" w:cs="B Titr"/>
                <w:sz w:val="22"/>
                <w:szCs w:val="22"/>
                <w:rtl/>
              </w:rPr>
            </w:pPr>
          </w:p>
          <w:p w:rsidR="000B6FB9" w:rsidRDefault="009D423F" w:rsidP="00E6023B">
            <w:pPr>
              <w:rPr>
                <w:rFonts w:ascii="Tahoma" w:hAnsi="Tahoma" w:cs="B Titr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0B6F97C" wp14:editId="268DD786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-989965</wp:posOffset>
                      </wp:positionV>
                      <wp:extent cx="2627630" cy="1057275"/>
                      <wp:effectExtent l="0" t="0" r="1270" b="95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763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423F" w:rsidRPr="006B5DB0" w:rsidRDefault="009D423F" w:rsidP="009D42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IranNastaliq" w:hAnsi="IranNastaliq" w:cs="B Jadid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</w:pPr>
                                  <w:r w:rsidRPr="006B5DB0">
                                    <w:rPr>
                                      <w:rFonts w:ascii="IranNastaliq" w:hAnsi="IranNastaliq" w:cs="B Jadid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  <w:t>دانشگاه علوم پزشکي مشهد</w:t>
                                  </w:r>
                                </w:p>
                                <w:p w:rsidR="009D423F" w:rsidRPr="006B5DB0" w:rsidRDefault="009D423F" w:rsidP="009D42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IranNastaliq" w:hAnsi="IranNastaliq" w:cs="B Jadid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</w:pPr>
                                  <w:r w:rsidRPr="006B5DB0">
                                    <w:rPr>
                                      <w:rFonts w:ascii="IranNastaliq" w:hAnsi="IranNastaliq" w:cs="B Jadid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  <w:t>معاونت غذا و دارو</w:t>
                                  </w:r>
                                </w:p>
                                <w:p w:rsidR="009D423F" w:rsidRPr="006C1F80" w:rsidRDefault="009D423F" w:rsidP="009D42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IranNastaliq" w:hAnsi="IranNastaliq" w:cs="B Jadid"/>
                                      <w:b/>
                                      <w:bCs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 w:rsidRPr="006C1F80">
                                    <w:rPr>
                                      <w:rFonts w:ascii="IranNastaliq" w:hAnsi="IranNastaliq" w:cs="B Jadid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>مديريت نظارت بر مواد غذايي</w:t>
                                  </w:r>
                                  <w:r w:rsidRPr="006C1F80">
                                    <w:rPr>
                                      <w:rFonts w:ascii="IranNastaliq" w:hAnsi="IranNastaliq" w:cs="B Jadid" w:hint="cs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>، آرایشی</w:t>
                                  </w:r>
                                  <w:r w:rsidRPr="006C1F80">
                                    <w:rPr>
                                      <w:rFonts w:ascii="IranNastaliq" w:hAnsi="IranNastaliq" w:cs="B Jadid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و</w:t>
                                  </w:r>
                                  <w:r w:rsidRPr="006C1F80">
                                    <w:rPr>
                                      <w:rFonts w:ascii="IranNastaliq" w:hAnsi="IranNastaliq" w:cs="B Jadid" w:hint="cs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6C1F80">
                                    <w:rPr>
                                      <w:rFonts w:ascii="IranNastaliq" w:hAnsi="IranNastaliq" w:cs="B Jadid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>بهداشتي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0B6F9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35.6pt;margin-top:-77.95pt;width:206.9pt;height:8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" filled="f" stroked="f" strokeweight=".5pt">
                      <v:textbox inset="0,0,0,0">
                        <w:txbxContent>
                          <w:p w:rsidR="009D423F" w:rsidRPr="006B5DB0" w:rsidRDefault="009D423F" w:rsidP="009D423F">
                            <w:pPr>
                              <w:spacing w:line="276" w:lineRule="auto"/>
                              <w:jc w:val="center"/>
                              <w:rPr>
                                <w:rFonts w:ascii="IranNastaliq" w:hAnsi="IranNastaliq" w:cs="B Jadid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</w:pPr>
                            <w:r w:rsidRPr="006B5DB0">
                              <w:rPr>
                                <w:rFonts w:ascii="IranNastaliq" w:hAnsi="IranNastaliq" w:cs="B Jadid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دانشگاه علوم پزشکي مشهد</w:t>
                            </w:r>
                          </w:p>
                          <w:p w:rsidR="009D423F" w:rsidRPr="006B5DB0" w:rsidRDefault="009D423F" w:rsidP="009D423F">
                            <w:pPr>
                              <w:spacing w:line="276" w:lineRule="auto"/>
                              <w:jc w:val="center"/>
                              <w:rPr>
                                <w:rFonts w:ascii="IranNastaliq" w:hAnsi="IranNastaliq" w:cs="B Jadid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</w:pPr>
                            <w:r w:rsidRPr="006B5DB0">
                              <w:rPr>
                                <w:rFonts w:ascii="IranNastaliq" w:hAnsi="IranNastaliq" w:cs="B Jadid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معاونت غذا و دارو</w:t>
                            </w:r>
                          </w:p>
                          <w:p w:rsidR="009D423F" w:rsidRPr="006C1F80" w:rsidRDefault="009D423F" w:rsidP="009D423F">
                            <w:pPr>
                              <w:spacing w:line="276" w:lineRule="auto"/>
                              <w:jc w:val="center"/>
                              <w:rPr>
                                <w:rFonts w:ascii="IranNastaliq" w:hAnsi="IranNastaliq" w:cs="B Jadid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C1F80">
                              <w:rPr>
                                <w:rFonts w:ascii="IranNastaliq" w:hAnsi="IranNastaliq" w:cs="B Jadid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>مديريت نظارت بر مواد غذايي</w:t>
                            </w:r>
                            <w:r w:rsidRPr="006C1F80">
                              <w:rPr>
                                <w:rFonts w:ascii="IranNastaliq" w:hAnsi="IranNastaliq" w:cs="B Jadid"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>، آرایشی</w:t>
                            </w:r>
                            <w:r w:rsidRPr="006C1F80">
                              <w:rPr>
                                <w:rFonts w:ascii="IranNastaliq" w:hAnsi="IranNastaliq" w:cs="B Jadid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Pr="006C1F80">
                              <w:rPr>
                                <w:rFonts w:ascii="IranNastaliq" w:hAnsi="IranNastaliq" w:cs="B Jadid"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C1F80">
                              <w:rPr>
                                <w:rFonts w:ascii="IranNastaliq" w:hAnsi="IranNastaliq" w:cs="B Jadid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>بهداشتي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B Nazanin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713536" behindDoc="0" locked="0" layoutInCell="1" allowOverlap="1" wp14:anchorId="2B516827" wp14:editId="6D15749C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-839470</wp:posOffset>
                  </wp:positionV>
                  <wp:extent cx="568960" cy="719455"/>
                  <wp:effectExtent l="0" t="0" r="2540" b="444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3E7E">
              <w:rPr>
                <w:rFonts w:ascii="Tahoma" w:hAnsi="Tahoma" w:cs="B Nazanin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B2779B5" wp14:editId="64750A51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-941705</wp:posOffset>
                      </wp:positionV>
                      <wp:extent cx="790575" cy="8763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6FB9" w:rsidRDefault="000B6FB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A5B143" wp14:editId="478E3141">
                                        <wp:extent cx="620738" cy="792000"/>
                                        <wp:effectExtent l="0" t="0" r="8255" b="8255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new logo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0738" cy="79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B2779B5" id="Text Box 11" o:spid="_x0000_s1027" type="#_x0000_t202" style="position:absolute;left:0;text-align:left;margin-left:223.85pt;margin-top:-74.15pt;width:62.25pt;height:6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" filled="f" stroked="f" strokeweight=".5pt">
                      <v:textbox>
                        <w:txbxContent>
                          <w:p w:rsidR="000B6FB9" w:rsidRDefault="000B6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A5B143" wp14:editId="478E3141">
                                  <wp:extent cx="620738" cy="792000"/>
                                  <wp:effectExtent l="0" t="0" r="8255" b="825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 logo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738" cy="79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9ED">
              <w:rPr>
                <w:rFonts w:ascii="Tahoma" w:hAnsi="Tahoma" w:cs="B Titr"/>
                <w:b/>
                <w:bCs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199F1D" wp14:editId="66FA05A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-62230</wp:posOffset>
                      </wp:positionV>
                      <wp:extent cx="3383915" cy="665480"/>
                      <wp:effectExtent l="57150" t="38100" r="83185" b="9652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3915" cy="6654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6FB9" w:rsidRPr="00016E0C" w:rsidRDefault="000B6FB9" w:rsidP="00DE1791">
                                  <w:pPr>
                                    <w:spacing w:before="100" w:beforeAutospacing="1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016E0C">
                                    <w:rPr>
                                      <w:rFonts w:ascii="Tahoma" w:hAnsi="Tahoma"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 w:rsidRPr="00016E0C">
                                    <w:rPr>
                                      <w:rFonts w:ascii="Tahoma" w:hAnsi="Tahoma" w:cs="B Titr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016E0C">
                                    <w:rPr>
                                      <w:rFonts w:ascii="Tahoma" w:hAnsi="Tahoma"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ارزيابي </w:t>
                                  </w:r>
                                  <w:r w:rsidRPr="000B6FB9">
                                    <w:rPr>
                                      <w:rFonts w:ascii="Tahoma" w:hAnsi="Tahoma"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مسئولین فنی واحدهای تولیدی</w:t>
                                  </w:r>
                                  <w:r w:rsidRPr="000B6FB9">
                                    <w:rPr>
                                      <w:rFonts w:ascii="Tahoma" w:hAnsi="Tahoma"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0B6FB9">
                                    <w:rPr>
                                      <w:rFonts w:ascii="Tahoma" w:hAnsi="Tahoma"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مواد </w:t>
                                  </w:r>
                                  <w:r w:rsidRPr="000B6FB9">
                                    <w:rPr>
                                      <w:rFonts w:ascii="Tahoma" w:hAnsi="Tahoma"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غذايي</w:t>
                                  </w:r>
                                  <w:r w:rsidR="00BF19ED">
                                    <w:rPr>
                                      <w:rFonts w:ascii="Tahoma" w:hAnsi="Tahoma"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0B6FB9">
                                    <w:rPr>
                                      <w:rFonts w:ascii="Tahoma" w:hAnsi="Tahoma"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 بهداشتي جهت</w:t>
                                  </w:r>
                                  <w:r w:rsidRPr="000B6FB9">
                                    <w:rPr>
                                      <w:rFonts w:ascii="Tahoma" w:hAnsi="Tahoma"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0B6FB9">
                                    <w:rPr>
                                      <w:rFonts w:ascii="Tahoma" w:hAnsi="Tahoma"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انتخاب </w:t>
                                  </w:r>
                                  <w:r w:rsidRPr="000B6FB9">
                                    <w:rPr>
                                      <w:rFonts w:ascii="Tahoma" w:hAnsi="Tahoma"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مسئول فنی</w:t>
                                  </w:r>
                                  <w:r w:rsidRPr="000B6FB9">
                                    <w:rPr>
                                      <w:rFonts w:ascii="Tahoma" w:hAnsi="Tahoma"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برتر</w:t>
                                  </w:r>
                                  <w:r w:rsidRPr="000B6FB9">
                                    <w:rPr>
                                      <w:rFonts w:ascii="Tahoma" w:hAnsi="Tahoma"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016E0C">
                                    <w:rPr>
                                      <w:rFonts w:ascii="Tahoma" w:hAnsi="Tahoma"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سال </w:t>
                                  </w:r>
                                  <w:r w:rsidR="00DE1791">
                                    <w:rPr>
                                      <w:rFonts w:ascii="Tahoma" w:hAnsi="Tahoma"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1397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8" style="position:absolute;left:0;text-align:left;margin-left:3.15pt;margin-top:-4.9pt;width:266.45pt;height:5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" fillcolor="#d8d8d8 [2732]" strokecolor="black [3040]" strokeweight="1.5pt">
                      <v:shadow on="t" color="black" opacity="24903f" origin=",.5" offset="0,.55556mm"/>
                      <v:textbox inset="1mm,0,1mm,.5mm">
                        <w:txbxContent>
                          <w:p w:rsidR="000B6FB9" w:rsidRPr="00016E0C" w:rsidRDefault="000B6FB9" w:rsidP="00DE1791">
                            <w:pPr>
                              <w:spacing w:before="100" w:beforeAutospacing="1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016E0C">
                              <w:rPr>
                                <w:rFonts w:ascii="Tahoma" w:hAnsi="Tahoma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 w:rsidRPr="00016E0C">
                              <w:rPr>
                                <w:rFonts w:ascii="Tahoma" w:hAnsi="Tahoma" w:cs="B Titr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16E0C">
                              <w:rPr>
                                <w:rFonts w:ascii="Tahoma" w:hAnsi="Tahoma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ارزيابي </w:t>
                            </w:r>
                            <w:r w:rsidRPr="000B6FB9">
                              <w:rPr>
                                <w:rFonts w:ascii="Tahoma" w:hAnsi="Tahoma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مسئولین فنی واحدهای تولیدی</w:t>
                            </w:r>
                            <w:r w:rsidRPr="000B6FB9">
                              <w:rPr>
                                <w:rFonts w:ascii="Tahoma" w:hAnsi="Tahoma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B6FB9">
                              <w:rPr>
                                <w:rFonts w:ascii="Tahoma" w:hAnsi="Tahoma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مواد </w:t>
                            </w:r>
                            <w:r w:rsidRPr="000B6FB9">
                              <w:rPr>
                                <w:rFonts w:ascii="Tahoma" w:hAnsi="Tahoma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غذايي</w:t>
                            </w:r>
                            <w:r w:rsidR="00BF19ED">
                              <w:rPr>
                                <w:rFonts w:ascii="Tahoma" w:hAnsi="Tahoma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B6FB9">
                              <w:rPr>
                                <w:rFonts w:ascii="Tahoma" w:hAnsi="Tahoma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 بهداشتي جهت</w:t>
                            </w:r>
                            <w:r w:rsidRPr="000B6FB9">
                              <w:rPr>
                                <w:rFonts w:ascii="Tahoma" w:hAnsi="Tahoma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B6FB9">
                              <w:rPr>
                                <w:rFonts w:ascii="Tahoma" w:hAnsi="Tahoma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انتخاب </w:t>
                            </w:r>
                            <w:r w:rsidRPr="000B6FB9">
                              <w:rPr>
                                <w:rFonts w:ascii="Tahoma" w:hAnsi="Tahoma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مسئول فنی</w:t>
                            </w:r>
                            <w:r w:rsidRPr="000B6FB9">
                              <w:rPr>
                                <w:rFonts w:ascii="Tahoma" w:hAnsi="Tahoma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برتر</w:t>
                            </w:r>
                            <w:r w:rsidRPr="000B6FB9">
                              <w:rPr>
                                <w:rFonts w:ascii="Tahoma" w:hAnsi="Tahoma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16E0C">
                              <w:rPr>
                                <w:rFonts w:ascii="Tahoma" w:hAnsi="Tahoma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سال </w:t>
                            </w:r>
                            <w:r w:rsidR="00DE1791">
                              <w:rPr>
                                <w:rFonts w:ascii="Tahoma" w:hAnsi="Tahoma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1397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F19ED" w:rsidRDefault="00BF19ED" w:rsidP="00E6023B">
            <w:pPr>
              <w:rPr>
                <w:rFonts w:ascii="Tahoma" w:hAnsi="Tahoma" w:cs="B Titr"/>
                <w:sz w:val="22"/>
                <w:szCs w:val="22"/>
                <w:rtl/>
              </w:rPr>
            </w:pPr>
          </w:p>
          <w:p w:rsidR="000B6FB9" w:rsidRPr="00BF19ED" w:rsidRDefault="00BF19ED" w:rsidP="00BF19ED">
            <w:pPr>
              <w:jc w:val="right"/>
              <w:rPr>
                <w:rFonts w:ascii="Tahoma" w:hAnsi="Tahoma" w:cs="B Titr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noProof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6626E8" wp14:editId="62EF800D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133350</wp:posOffset>
                      </wp:positionV>
                      <wp:extent cx="2458720" cy="25146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7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6FB9" w:rsidRPr="006631F4" w:rsidRDefault="000B6FB9" w:rsidP="006B5DB0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Tahoma" w:hAnsi="Tahoma" w:cs="B Traff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B Traffic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(شماره</w:t>
                                  </w:r>
                                  <w:r w:rsidRPr="006631F4">
                                    <w:rPr>
                                      <w:rFonts w:ascii="Tahoma" w:hAnsi="Tahoma" w:cs="B Traffic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B Traffic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بازنگری</w:t>
                                  </w:r>
                                  <w:r w:rsidRPr="006631F4">
                                    <w:rPr>
                                      <w:rFonts w:ascii="Tahoma" w:hAnsi="Tahoma" w:cs="B Traffic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B Traffic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01  -    تاریخ بازنگری: </w:t>
                                  </w:r>
                                  <w:r w:rsidRPr="006631F4">
                                    <w:rPr>
                                      <w:rFonts w:ascii="Tahoma" w:hAnsi="Tahoma" w:cs="B Traffic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4/1395</w:t>
                                  </w:r>
                                  <w:r>
                                    <w:rPr>
                                      <w:rFonts w:ascii="Tahoma" w:hAnsi="Tahoma" w:cs="B Traffic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6626E8" id="Text Box 8" o:spid="_x0000_s1029" type="#_x0000_t202" style="position:absolute;margin-left:40.45pt;margin-top:10.5pt;width:193.6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" filled="f" stroked="f" strokeweight="1.5pt">
                      <v:textbox inset=",.5mm,,.5mm">
                        <w:txbxContent>
                          <w:p w:rsidR="000B6FB9" w:rsidRPr="006631F4" w:rsidRDefault="000B6FB9" w:rsidP="006B5DB0">
                            <w:pPr>
                              <w:spacing w:before="100" w:beforeAutospacing="1"/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(شماره</w:t>
                            </w:r>
                            <w:r w:rsidRPr="006631F4">
                              <w:rPr>
                                <w:rFonts w:ascii="Tahoma" w:hAnsi="Tahoma" w:cs="B Traffic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بازنگری</w:t>
                            </w:r>
                            <w:r w:rsidRPr="006631F4">
                              <w:rPr>
                                <w:rFonts w:ascii="Tahoma" w:hAnsi="Tahoma" w:cs="B Traffic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01  -    تاریخ بازنگری: </w:t>
                            </w:r>
                            <w:r w:rsidRPr="006631F4">
                              <w:rPr>
                                <w:rFonts w:ascii="Tahoma" w:hAnsi="Tahoma" w:cs="B Traffic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4/1395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page" w:horzAnchor="margin" w:tblpY="361"/>
              <w:tblOverlap w:val="never"/>
              <w:bidiVisual/>
              <w:tblW w:w="49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3005"/>
            </w:tblGrid>
            <w:tr w:rsidR="000B6FB9" w:rsidTr="00B069C8">
              <w:trPr>
                <w:trHeight w:val="510"/>
              </w:trPr>
              <w:tc>
                <w:tcPr>
                  <w:tcW w:w="1928" w:type="dxa"/>
                  <w:shd w:val="clear" w:color="auto" w:fill="F2F2F2" w:themeFill="background1" w:themeFillShade="F2"/>
                  <w:vAlign w:val="center"/>
                </w:tcPr>
                <w:p w:rsidR="000B6FB9" w:rsidRPr="00550E1A" w:rsidRDefault="000B6FB9" w:rsidP="00713888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rtl/>
                    </w:rPr>
                  </w:pPr>
                  <w:r w:rsidRPr="00550E1A">
                    <w:rPr>
                      <w:rFonts w:ascii="Tahoma" w:hAnsi="Tahoma" w:cs="B Nazanin" w:hint="cs"/>
                      <w:b/>
                      <w:bCs/>
                      <w:szCs w:val="20"/>
                      <w:rtl/>
                    </w:rPr>
                    <w:t>نام واحد تولیدی</w:t>
                  </w:r>
                </w:p>
              </w:tc>
              <w:tc>
                <w:tcPr>
                  <w:tcW w:w="3005" w:type="dxa"/>
                </w:tcPr>
                <w:p w:rsidR="000B6FB9" w:rsidRDefault="000B6FB9" w:rsidP="00713888">
                  <w:pPr>
                    <w:rPr>
                      <w:rFonts w:ascii="Tahoma" w:hAnsi="Tahoma"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0B6FB9" w:rsidTr="00B069C8">
              <w:trPr>
                <w:trHeight w:val="510"/>
              </w:trPr>
              <w:tc>
                <w:tcPr>
                  <w:tcW w:w="1928" w:type="dxa"/>
                  <w:shd w:val="clear" w:color="auto" w:fill="F2F2F2" w:themeFill="background1" w:themeFillShade="F2"/>
                  <w:vAlign w:val="center"/>
                </w:tcPr>
                <w:p w:rsidR="000B6FB9" w:rsidRPr="00550E1A" w:rsidRDefault="000B6FB9" w:rsidP="000B6FB9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rtl/>
                    </w:rPr>
                  </w:pPr>
                  <w:r w:rsidRPr="00550E1A">
                    <w:rPr>
                      <w:rFonts w:ascii="Tahoma" w:hAnsi="Tahoma" w:cs="B Nazanin" w:hint="cs"/>
                      <w:b/>
                      <w:bCs/>
                      <w:szCs w:val="20"/>
                      <w:rtl/>
                    </w:rPr>
                    <w:t>نشانی واحد تولیدی</w:t>
                  </w:r>
                </w:p>
              </w:tc>
              <w:tc>
                <w:tcPr>
                  <w:tcW w:w="3005" w:type="dxa"/>
                </w:tcPr>
                <w:p w:rsidR="000B6FB9" w:rsidRDefault="000B6FB9" w:rsidP="000B6FB9">
                  <w:pPr>
                    <w:rPr>
                      <w:rFonts w:ascii="Tahoma" w:hAnsi="Tahoma"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0B6FB9" w:rsidTr="00B069C8">
              <w:trPr>
                <w:trHeight w:val="510"/>
              </w:trPr>
              <w:tc>
                <w:tcPr>
                  <w:tcW w:w="1928" w:type="dxa"/>
                  <w:shd w:val="clear" w:color="auto" w:fill="F2F2F2" w:themeFill="background1" w:themeFillShade="F2"/>
                  <w:vAlign w:val="center"/>
                </w:tcPr>
                <w:p w:rsidR="000B6FB9" w:rsidRPr="00550E1A" w:rsidRDefault="000B6FB9" w:rsidP="000B6FB9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rtl/>
                    </w:rPr>
                  </w:pPr>
                  <w:r w:rsidRPr="00550E1A">
                    <w:rPr>
                      <w:rFonts w:ascii="Tahoma" w:hAnsi="Tahoma" w:cs="B Nazanin" w:hint="cs"/>
                      <w:b/>
                      <w:bCs/>
                      <w:szCs w:val="20"/>
                      <w:rtl/>
                    </w:rPr>
                    <w:t>زمینه تولیدی (صنعت)</w:t>
                  </w:r>
                </w:p>
              </w:tc>
              <w:tc>
                <w:tcPr>
                  <w:tcW w:w="3005" w:type="dxa"/>
                </w:tcPr>
                <w:p w:rsidR="000B6FB9" w:rsidRDefault="000B6FB9" w:rsidP="000B6FB9">
                  <w:pPr>
                    <w:rPr>
                      <w:rFonts w:ascii="Tahoma" w:hAnsi="Tahoma"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0B6FB9" w:rsidTr="00B069C8">
              <w:trPr>
                <w:trHeight w:val="510"/>
              </w:trPr>
              <w:tc>
                <w:tcPr>
                  <w:tcW w:w="1928" w:type="dxa"/>
                  <w:shd w:val="clear" w:color="auto" w:fill="F2F2F2" w:themeFill="background1" w:themeFillShade="F2"/>
                  <w:vAlign w:val="center"/>
                </w:tcPr>
                <w:p w:rsidR="000B6FB9" w:rsidRPr="00550E1A" w:rsidRDefault="000B6FB9" w:rsidP="000B6FB9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rtl/>
                    </w:rPr>
                  </w:pPr>
                  <w:r w:rsidRPr="00550E1A">
                    <w:rPr>
                      <w:rFonts w:ascii="Tahoma" w:hAnsi="Tahoma" w:cs="B Nazanin" w:hint="cs"/>
                      <w:b/>
                      <w:bCs/>
                      <w:szCs w:val="20"/>
                      <w:rtl/>
                    </w:rPr>
                    <w:t>نام کارشناس اداره نظارت</w:t>
                  </w:r>
                </w:p>
              </w:tc>
              <w:tc>
                <w:tcPr>
                  <w:tcW w:w="3005" w:type="dxa"/>
                  <w:vAlign w:val="center"/>
                </w:tcPr>
                <w:p w:rsidR="000B6FB9" w:rsidRPr="007C5B30" w:rsidRDefault="000B6FB9" w:rsidP="000B6FB9">
                  <w:pPr>
                    <w:jc w:val="center"/>
                    <w:rPr>
                      <w:rFonts w:ascii="Tahoma" w:hAnsi="Tahoma" w:cs="B Nazanin"/>
                      <w:b/>
                      <w:bCs/>
                      <w:szCs w:val="20"/>
                      <w:rtl/>
                    </w:rPr>
                  </w:pPr>
                </w:p>
              </w:tc>
            </w:tr>
          </w:tbl>
          <w:p w:rsidR="000B6FB9" w:rsidRPr="00B069C8" w:rsidRDefault="000B6FB9" w:rsidP="003358E4">
            <w:pPr>
              <w:rPr>
                <w:rFonts w:ascii="Tahoma" w:hAnsi="Tahoma" w:cs="B Nazanin"/>
                <w:szCs w:val="20"/>
                <w:rtl/>
              </w:rPr>
            </w:pPr>
          </w:p>
        </w:tc>
      </w:tr>
      <w:tr w:rsidR="004424A3" w:rsidRPr="0091034B" w:rsidTr="000B6FB9">
        <w:trPr>
          <w:trHeight w:val="1134"/>
          <w:jc w:val="center"/>
        </w:trPr>
        <w:tc>
          <w:tcPr>
            <w:tcW w:w="15987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0BED" w:rsidRPr="009F64E1" w:rsidRDefault="000232EA" w:rsidP="000232EA">
            <w:pPr>
              <w:pStyle w:val="ListParagraph"/>
              <w:numPr>
                <w:ilvl w:val="0"/>
                <w:numId w:val="8"/>
              </w:numPr>
              <w:spacing w:before="40" w:after="40"/>
              <w:ind w:left="1361" w:hanging="226"/>
              <w:outlineLvl w:val="0"/>
              <w:rPr>
                <w:rFonts w:ascii="Tahoma" w:hAnsi="Tahoma" w:cs="B Traffic"/>
                <w:b/>
                <w:bCs/>
                <w:sz w:val="18"/>
                <w:szCs w:val="18"/>
              </w:rPr>
            </w:pPr>
            <w:r w:rsidRPr="000232EA">
              <w:rPr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DCECBA" wp14:editId="287256EA">
                      <wp:simplePos x="0" y="0"/>
                      <wp:positionH relativeFrom="column">
                        <wp:posOffset>9317355</wp:posOffset>
                      </wp:positionH>
                      <wp:positionV relativeFrom="paragraph">
                        <wp:posOffset>219710</wp:posOffset>
                      </wp:positionV>
                      <wp:extent cx="866775" cy="431800"/>
                      <wp:effectExtent l="0" t="0" r="0" b="63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32EA" w:rsidRPr="004435C1" w:rsidRDefault="000232EA" w:rsidP="000232EA">
                                  <w:pPr>
                                    <w:jc w:val="center"/>
                                    <w:rPr>
                                      <w:rFonts w:cs="B Titr"/>
                                      <w:sz w:val="22"/>
                                      <w:szCs w:val="28"/>
                                      <w:lang w:bidi="fa-IR"/>
                                    </w:rPr>
                                  </w:pPr>
                                  <w:r w:rsidRPr="004435C1">
                                    <w:rPr>
                                      <w:rFonts w:cs="B Titr" w:hint="cs"/>
                                      <w:sz w:val="22"/>
                                      <w:szCs w:val="28"/>
                                      <w:rtl/>
                                      <w:lang w:bidi="fa-IR"/>
                                    </w:rPr>
                                    <w:t>توج</w:t>
                                  </w:r>
                                  <w:r>
                                    <w:rPr>
                                      <w:rFonts w:cs="B Titr" w:hint="cs"/>
                                      <w:sz w:val="22"/>
                                      <w:szCs w:val="28"/>
                                      <w:rtl/>
                                      <w:lang w:bidi="fa-IR"/>
                                    </w:rPr>
                                    <w:t>ـ</w:t>
                                  </w:r>
                                  <w:r w:rsidRPr="004435C1">
                                    <w:rPr>
                                      <w:rFonts w:cs="B Titr" w:hint="cs"/>
                                      <w:sz w:val="22"/>
                                      <w:szCs w:val="28"/>
                                      <w:rtl/>
                                      <w:lang w:bidi="fa-IR"/>
                                    </w:rPr>
                                    <w:t>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C104C4B" id="Text Box 5" o:spid="_x0000_s1030" type="#_x0000_t202" style="position:absolute;left:0;text-align:left;margin-left:733.65pt;margin-top:17.3pt;width:68.25pt;height:3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" filled="f" stroked="f" strokeweight=".5pt">
                      <v:textbox>
                        <w:txbxContent>
                          <w:p w:rsidR="000232EA" w:rsidRPr="004435C1" w:rsidRDefault="000232EA" w:rsidP="000232EA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8"/>
                                <w:lang w:bidi="fa-IR"/>
                              </w:rPr>
                            </w:pPr>
                            <w:r w:rsidRPr="004435C1">
                              <w:rPr>
                                <w:rFonts w:cs="B Titr" w:hint="cs"/>
                                <w:sz w:val="22"/>
                                <w:szCs w:val="28"/>
                                <w:rtl/>
                                <w:lang w:bidi="fa-IR"/>
                              </w:rPr>
                              <w:t>توج</w:t>
                            </w:r>
                            <w:r>
                              <w:rPr>
                                <w:rFonts w:cs="B Titr" w:hint="cs"/>
                                <w:sz w:val="22"/>
                                <w:szCs w:val="28"/>
                                <w:rtl/>
                                <w:lang w:bidi="fa-IR"/>
                              </w:rPr>
                              <w:t>ـ</w:t>
                            </w:r>
                            <w:r w:rsidRPr="004435C1">
                              <w:rPr>
                                <w:rFonts w:cs="B Titr" w:hint="cs"/>
                                <w:sz w:val="22"/>
                                <w:szCs w:val="28"/>
                                <w:rtl/>
                                <w:lang w:bidi="fa-IR"/>
                              </w:rPr>
                              <w:t>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32EA">
              <w:rPr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57D2374" wp14:editId="6CC5E7D0">
                      <wp:simplePos x="0" y="0"/>
                      <wp:positionH relativeFrom="column">
                        <wp:posOffset>9328785</wp:posOffset>
                      </wp:positionH>
                      <wp:positionV relativeFrom="paragraph">
                        <wp:posOffset>44450</wp:posOffset>
                      </wp:positionV>
                      <wp:extent cx="143510" cy="828000"/>
                      <wp:effectExtent l="0" t="0" r="27940" b="10795"/>
                      <wp:wrapNone/>
                      <wp:docPr id="6" name="Righ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828000"/>
                              </a:xfrm>
                              <a:prstGeom prst="rightBrac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0085E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6" o:spid="_x0000_s1026" type="#_x0000_t88" style="position:absolute;margin-left:734.55pt;margin-top:3.5pt;width:11.3pt;height:65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" adj="312" strokecolor="black [3213]" strokeweight="1.5pt"/>
                  </w:pict>
                </mc:Fallback>
              </mc:AlternateContent>
            </w:r>
            <w:r w:rsidR="00B80BED" w:rsidRPr="009F64E1">
              <w:rPr>
                <w:rFonts w:ascii="Tahoma" w:hAnsi="Tahoma" w:cs="B Traffic"/>
                <w:b/>
                <w:bCs/>
                <w:sz w:val="18"/>
                <w:szCs w:val="18"/>
                <w:rtl/>
              </w:rPr>
              <w:t>جهت ارز</w:t>
            </w:r>
            <w:r w:rsidR="00B80BED"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یابی</w:t>
            </w:r>
            <w:r w:rsidR="00B80BED" w:rsidRPr="009F64E1">
              <w:rPr>
                <w:rFonts w:ascii="Tahoma" w:hAnsi="Tahoma" w:cs="B Traffic"/>
                <w:b/>
                <w:bCs/>
                <w:sz w:val="18"/>
                <w:szCs w:val="18"/>
                <w:rtl/>
              </w:rPr>
              <w:t xml:space="preserve">، داشتن پروانه مسئول فنی </w:t>
            </w:r>
            <w:r w:rsidR="00B80BED"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معتبر از </w:t>
            </w:r>
            <w:r w:rsidR="009D423F" w:rsidRPr="009D423F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مدیریت نظارت بر مواد غذایی، آرایشی و بهداشتی</w:t>
            </w:r>
            <w:r w:rsidR="009D423F"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80BED"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با حداقل </w:t>
            </w:r>
            <w:r w:rsidR="00B80BED" w:rsidRPr="00171CCF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دو سال</w:t>
            </w:r>
            <w:r w:rsidR="00B80BED"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سابقه مسئولیت فنی </w:t>
            </w:r>
            <w:r w:rsidR="00B80BED" w:rsidRPr="009F64E1">
              <w:rPr>
                <w:rFonts w:ascii="Tahoma" w:hAnsi="Tahoma" w:cs="B Traffic"/>
                <w:b/>
                <w:bCs/>
                <w:sz w:val="18"/>
                <w:szCs w:val="18"/>
                <w:rtl/>
              </w:rPr>
              <w:t>الزامی است</w:t>
            </w:r>
            <w:r w:rsidR="00B80BED"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.</w:t>
            </w:r>
          </w:p>
          <w:p w:rsidR="000232EA" w:rsidRDefault="000B6FB9" w:rsidP="00751C43">
            <w:pPr>
              <w:pStyle w:val="ListParagraph"/>
              <w:numPr>
                <w:ilvl w:val="0"/>
                <w:numId w:val="8"/>
              </w:numPr>
              <w:spacing w:before="40" w:after="40"/>
              <w:ind w:left="1361" w:hanging="226"/>
              <w:rPr>
                <w:rFonts w:ascii="Tahoma" w:hAnsi="Tahoma" w:cs="B Traffic"/>
                <w:b/>
                <w:bCs/>
                <w:sz w:val="18"/>
                <w:szCs w:val="18"/>
              </w:rPr>
            </w:pPr>
            <w:r w:rsidRPr="00227810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دوره مورد ارزیابی از تاریخ</w:t>
            </w:r>
            <w:r w:rsidR="00751C43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01</w:t>
            </w:r>
            <w:r w:rsidRPr="00816291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/</w:t>
            </w:r>
            <w:r w:rsidR="00751C43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0</w:t>
            </w:r>
            <w:r w:rsidR="006530D0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6</w:t>
            </w:r>
            <w:r w:rsidRPr="00816291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/</w:t>
            </w:r>
            <w:r w:rsidR="00DE1791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1396</w:t>
            </w:r>
            <w:r w:rsidRPr="0081629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227810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تا </w:t>
            </w:r>
            <w:r w:rsidR="00751C43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0</w:t>
            </w:r>
            <w:r w:rsidRPr="00816291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1/</w:t>
            </w:r>
            <w:r w:rsidR="00751C43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06</w:t>
            </w:r>
            <w:r w:rsidRPr="00816291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/</w:t>
            </w:r>
            <w:r w:rsidR="00DE1791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1397</w:t>
            </w:r>
            <w:r w:rsidRPr="00816291">
              <w:rPr>
                <w:rFonts w:ascii="Tahoma" w:hAnsi="Tahoma" w:cs="B Traffic" w:hint="cs"/>
                <w:b/>
                <w:bCs/>
                <w:szCs w:val="20"/>
                <w:rtl/>
              </w:rPr>
              <w:t xml:space="preserve"> </w:t>
            </w:r>
            <w:r w:rsidR="00786757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می‌باشد</w:t>
            </w:r>
            <w:r w:rsidRPr="00227810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و کلیه </w:t>
            </w:r>
            <w:r w:rsidRPr="00227810">
              <w:rPr>
                <w:rFonts w:ascii="Tahoma" w:hAnsi="Tahoma" w:cs="B Traffic"/>
                <w:b/>
                <w:bCs/>
                <w:sz w:val="18"/>
                <w:szCs w:val="18"/>
                <w:rtl/>
              </w:rPr>
              <w:t>شاخص‌ها</w:t>
            </w:r>
            <w:r w:rsidRPr="00227810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و مستندات صرفاً در این محدوده زمانی قابل بررسی می‌باشد.</w:t>
            </w:r>
            <w:r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(</w:t>
            </w:r>
            <w:r w:rsidR="00AA395B">
              <w:rPr>
                <w:rFonts w:ascii="Tahoma" w:hAnsi="Tahoma" w:cs="B Traffic"/>
                <w:b/>
                <w:bCs/>
                <w:sz w:val="18"/>
                <w:szCs w:val="18"/>
                <w:rtl/>
              </w:rPr>
              <w:t>به‌جز</w:t>
            </w:r>
            <w:r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مواردی که دوره ارزیابی </w:t>
            </w:r>
            <w:r w:rsidR="00446D16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آن‌ها</w:t>
            </w:r>
            <w:r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مشخص شده است)</w:t>
            </w:r>
          </w:p>
          <w:p w:rsidR="00B80BED" w:rsidRPr="000232EA" w:rsidRDefault="00B80BED" w:rsidP="00395D0B">
            <w:pPr>
              <w:pStyle w:val="ListParagraph"/>
              <w:numPr>
                <w:ilvl w:val="0"/>
                <w:numId w:val="8"/>
              </w:numPr>
              <w:spacing w:before="40" w:after="40"/>
              <w:ind w:left="1361" w:hanging="226"/>
              <w:rPr>
                <w:rFonts w:ascii="Tahoma" w:hAnsi="Tahoma" w:cs="B Traffic"/>
                <w:b/>
                <w:bCs/>
                <w:sz w:val="18"/>
                <w:szCs w:val="18"/>
              </w:rPr>
            </w:pPr>
            <w:r w:rsidRPr="000232EA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قسمت امتیاز </w:t>
            </w:r>
            <w:r w:rsidRPr="000232EA">
              <w:rPr>
                <w:rFonts w:ascii="Tahoma" w:hAnsi="Tahoma" w:cs="B Traffic"/>
                <w:b/>
                <w:bCs/>
                <w:sz w:val="18"/>
                <w:szCs w:val="18"/>
                <w:rtl/>
              </w:rPr>
              <w:t>خودارز</w:t>
            </w:r>
            <w:r w:rsidRPr="000232EA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ی</w:t>
            </w:r>
            <w:r w:rsidRPr="000232EA">
              <w:rPr>
                <w:rFonts w:ascii="Tahoma" w:hAnsi="Tahoma" w:cs="B Traffic" w:hint="eastAsia"/>
                <w:b/>
                <w:bCs/>
                <w:sz w:val="18"/>
                <w:szCs w:val="18"/>
                <w:rtl/>
              </w:rPr>
              <w:t>اب</w:t>
            </w:r>
            <w:r w:rsidRPr="000232EA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ی </w:t>
            </w:r>
            <w:r w:rsidRPr="000232EA">
              <w:rPr>
                <w:rFonts w:ascii="Tahoma" w:hAnsi="Tahoma" w:cs="B Traffic"/>
                <w:b/>
                <w:bCs/>
                <w:sz w:val="18"/>
                <w:szCs w:val="18"/>
                <w:rtl/>
              </w:rPr>
              <w:t>م</w:t>
            </w:r>
            <w:r w:rsidRPr="000232EA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ی‌</w:t>
            </w:r>
            <w:r w:rsidRPr="000232EA">
              <w:rPr>
                <w:rFonts w:ascii="Tahoma" w:hAnsi="Tahoma" w:cs="B Traffic" w:hint="eastAsia"/>
                <w:b/>
                <w:bCs/>
                <w:sz w:val="18"/>
                <w:szCs w:val="18"/>
                <w:rtl/>
              </w:rPr>
              <w:t>با</w:t>
            </w:r>
            <w:r w:rsidRPr="000232EA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ی</w:t>
            </w:r>
            <w:r w:rsidRPr="000232EA">
              <w:rPr>
                <w:rFonts w:ascii="Tahoma" w:hAnsi="Tahoma" w:cs="B Traffic" w:hint="eastAsia"/>
                <w:b/>
                <w:bCs/>
                <w:sz w:val="18"/>
                <w:szCs w:val="18"/>
                <w:rtl/>
              </w:rPr>
              <w:t>ست</w:t>
            </w:r>
            <w:r w:rsidRPr="000232EA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به دقت توسط مسئول فنی تکمیل و به همراه کلیه مستندات حداکثر تا تاریخ</w:t>
            </w:r>
            <w:r w:rsidR="00395D0B">
              <w:rPr>
                <w:rFonts w:ascii="Tahoma" w:hAnsi="Tahoma" w:cs="B Titr" w:hint="cs"/>
                <w:b/>
                <w:bCs/>
                <w:sz w:val="18"/>
                <w:szCs w:val="18"/>
                <w:highlight w:val="yellow"/>
                <w:u w:val="single"/>
                <w:rtl/>
                <w:lang w:bidi="fa-IR"/>
              </w:rPr>
              <w:t>25</w:t>
            </w:r>
            <w:r w:rsidRPr="00371675">
              <w:rPr>
                <w:rFonts w:ascii="Tahoma" w:hAnsi="Tahoma" w:cs="B Titr" w:hint="cs"/>
                <w:b/>
                <w:bCs/>
                <w:sz w:val="18"/>
                <w:szCs w:val="18"/>
                <w:highlight w:val="yellow"/>
                <w:u w:val="single"/>
                <w:rtl/>
              </w:rPr>
              <w:t>/</w:t>
            </w:r>
            <w:r w:rsidR="00DE1791">
              <w:rPr>
                <w:rFonts w:ascii="Tahoma" w:hAnsi="Tahoma" w:cs="B Titr" w:hint="cs"/>
                <w:b/>
                <w:bCs/>
                <w:sz w:val="18"/>
                <w:szCs w:val="18"/>
                <w:highlight w:val="yellow"/>
                <w:u w:val="single"/>
                <w:rtl/>
              </w:rPr>
              <w:t>05</w:t>
            </w:r>
            <w:r w:rsidRPr="00371675">
              <w:rPr>
                <w:rFonts w:ascii="Tahoma" w:hAnsi="Tahoma" w:cs="B Titr" w:hint="cs"/>
                <w:b/>
                <w:bCs/>
                <w:sz w:val="18"/>
                <w:szCs w:val="18"/>
                <w:highlight w:val="yellow"/>
                <w:u w:val="single"/>
                <w:rtl/>
              </w:rPr>
              <w:t>/</w:t>
            </w:r>
            <w:r w:rsidR="00DE1791">
              <w:rPr>
                <w:rFonts w:ascii="Tahoma" w:hAnsi="Tahoma" w:cs="B Titr" w:hint="cs"/>
                <w:b/>
                <w:bCs/>
                <w:sz w:val="18"/>
                <w:szCs w:val="18"/>
                <w:u w:val="single"/>
                <w:rtl/>
              </w:rPr>
              <w:t>1397</w:t>
            </w:r>
            <w:r w:rsidRPr="000232EA">
              <w:rPr>
                <w:rFonts w:ascii="Tahoma" w:hAnsi="Tahoma" w:cs="B Traffic" w:hint="cs"/>
                <w:b/>
                <w:bCs/>
                <w:szCs w:val="20"/>
                <w:rtl/>
              </w:rPr>
              <w:t xml:space="preserve">  </w:t>
            </w:r>
            <w:r w:rsidRPr="000232EA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به اداره نظارت تحویل گردد. (مبنای بررسی و تأیید، مستندات می‌باشد)</w:t>
            </w:r>
          </w:p>
          <w:p w:rsidR="00586367" w:rsidRPr="009F64E1" w:rsidRDefault="00E76F5B" w:rsidP="007716B9">
            <w:pPr>
              <w:pStyle w:val="ListParagraph"/>
              <w:numPr>
                <w:ilvl w:val="0"/>
                <w:numId w:val="8"/>
              </w:numPr>
              <w:spacing w:before="40" w:after="40" w:line="276" w:lineRule="auto"/>
              <w:ind w:left="1361" w:hanging="226"/>
              <w:rPr>
                <w:rFonts w:ascii="Tahoma" w:hAnsi="Tahoma" w:cs="B Nazanin"/>
                <w:rtl/>
                <w:lang w:bidi="fa-IR"/>
              </w:rPr>
            </w:pPr>
            <w:r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اصل مدارک </w:t>
            </w:r>
            <w:r w:rsidR="00446D16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می‌بایست</w:t>
            </w:r>
            <w:r w:rsidR="00171CCF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در زمان تحویل </w:t>
            </w:r>
            <w:r w:rsidR="00171CCF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ارائه گردد</w:t>
            </w:r>
            <w:r w:rsidR="00171CCF" w:rsidRPr="00171CCF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71CCF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و پس از </w:t>
            </w:r>
            <w:r w:rsidR="00AA395B">
              <w:rPr>
                <w:rFonts w:ascii="Tahoma" w:hAnsi="Tahoma" w:cs="B Traffic"/>
                <w:b/>
                <w:bCs/>
                <w:sz w:val="18"/>
                <w:szCs w:val="18"/>
                <w:rtl/>
              </w:rPr>
              <w:t>مطابقت</w:t>
            </w:r>
            <w:r w:rsidR="00171CCF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با </w:t>
            </w:r>
            <w:r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تصویر آن</w:t>
            </w:r>
            <w:r w:rsidR="00171CCF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،</w:t>
            </w:r>
            <w:r w:rsidRPr="009F64E1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 xml:space="preserve"> عودت می‌گردد</w:t>
            </w:r>
            <w:r w:rsidR="00171CCF">
              <w:rPr>
                <w:rFonts w:ascii="Tahoma" w:hAnsi="Tahoma" w:cs="B Traffic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</w:tbl>
    <w:p w:rsidR="00727202" w:rsidRPr="00656BC2" w:rsidRDefault="00727202">
      <w:pPr>
        <w:rPr>
          <w:sz w:val="2"/>
          <w:szCs w:val="2"/>
        </w:rPr>
      </w:pPr>
    </w:p>
    <w:p w:rsidR="004E042C" w:rsidRPr="00FB09A7" w:rsidRDefault="003C42FF" w:rsidP="00445D08">
      <w:pPr>
        <w:jc w:val="right"/>
        <w:rPr>
          <w:rFonts w:ascii="Tahoma" w:hAnsi="Tahoma" w:cs="B Nazanin"/>
          <w:sz w:val="16"/>
          <w:szCs w:val="16"/>
          <w:rtl/>
        </w:rPr>
      </w:pPr>
      <w:r w:rsidRPr="002B30CC">
        <w:rPr>
          <w:rFonts w:ascii="Tahoma" w:hAnsi="Tahoma"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DB407F" wp14:editId="4C4628F2">
                <wp:simplePos x="0" y="0"/>
                <wp:positionH relativeFrom="margin">
                  <wp:posOffset>0</wp:posOffset>
                </wp:positionH>
                <wp:positionV relativeFrom="paragraph">
                  <wp:posOffset>3789045</wp:posOffset>
                </wp:positionV>
                <wp:extent cx="1504950" cy="3143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598" w:rsidRPr="00B40C34" w:rsidRDefault="00556598" w:rsidP="003C42FF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0C34">
                              <w:rPr>
                                <w:rFonts w:ascii="Tahoma" w:hAnsi="Tahoma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 1 از </w:t>
                            </w:r>
                            <w:r w:rsidR="003C42FF">
                              <w:rPr>
                                <w:rFonts w:ascii="Tahoma" w:hAnsi="Tahoma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:rsidR="00556598" w:rsidRPr="00B40C34" w:rsidRDefault="00556598" w:rsidP="005565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DB407F" id="Text Box 7" o:spid="_x0000_s1031" type="#_x0000_t202" style="position:absolute;margin-left:0;margin-top:298.35pt;width:118.5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" fillcolor="white [3201]" stroked="f" strokeweight=".5pt">
                <v:textbox>
                  <w:txbxContent>
                    <w:p w:rsidR="00556598" w:rsidRPr="00B40C34" w:rsidRDefault="00556598" w:rsidP="003C42FF">
                      <w:pPr>
                        <w:pStyle w:val="Footer"/>
                        <w:jc w:val="center"/>
                        <w:rPr>
                          <w:b/>
                          <w:bCs/>
                        </w:rPr>
                      </w:pPr>
                      <w:r w:rsidRPr="00B40C34">
                        <w:rPr>
                          <w:rFonts w:ascii="Tahoma" w:hAnsi="Tahoma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صفحه 1 از </w:t>
                      </w:r>
                      <w:r w:rsidR="003C42FF">
                        <w:rPr>
                          <w:rFonts w:ascii="Tahoma" w:hAnsi="Tahoma"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</w:p>
                    <w:p w:rsidR="00556598" w:rsidRPr="00B40C34" w:rsidRDefault="00556598" w:rsidP="0055659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5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528"/>
        <w:gridCol w:w="2049"/>
        <w:gridCol w:w="1674"/>
        <w:gridCol w:w="1406"/>
        <w:gridCol w:w="146"/>
        <w:gridCol w:w="1260"/>
        <w:gridCol w:w="1386"/>
        <w:gridCol w:w="2203"/>
        <w:gridCol w:w="719"/>
        <w:gridCol w:w="1020"/>
        <w:gridCol w:w="1020"/>
      </w:tblGrid>
      <w:tr w:rsidR="009443BB" w:rsidRPr="00D5387B" w:rsidTr="008F5295">
        <w:trPr>
          <w:cantSplit/>
          <w:trHeight w:val="680"/>
          <w:tblHeader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2049" w:rsidRPr="00985059" w:rsidRDefault="005D2049" w:rsidP="00453FD4">
            <w:pPr>
              <w:spacing w:before="40" w:after="40" w:line="208" w:lineRule="auto"/>
              <w:ind w:left="113" w:right="113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4"/>
                <w:lang w:bidi="fa-IR"/>
              </w:rPr>
            </w:pPr>
            <w:r w:rsidRPr="00985059">
              <w:rPr>
                <w:rFonts w:ascii="Tahoma" w:hAnsi="Tahoma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رد</w:t>
            </w:r>
            <w:r w:rsidR="0063114C">
              <w:rPr>
                <w:rFonts w:ascii="Tahoma" w:hAnsi="Tahoma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85059">
              <w:rPr>
                <w:rFonts w:ascii="Tahoma" w:hAnsi="Tahoma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ف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049" w:rsidRPr="00550E1A" w:rsidRDefault="005D2049" w:rsidP="00AB4289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550E1A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 xml:space="preserve">عنوان </w:t>
            </w:r>
            <w:r w:rsidR="00AB4289" w:rsidRPr="00550E1A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شاخص</w:t>
            </w:r>
          </w:p>
        </w:tc>
        <w:tc>
          <w:tcPr>
            <w:tcW w:w="792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049" w:rsidRPr="00550E1A" w:rsidRDefault="0050503E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550E1A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>نحوه امتیازدهی و ارزیابی (</w:t>
            </w:r>
            <w:r w:rsidR="00446D16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>شاخص‌های</w:t>
            </w:r>
            <w:r w:rsidRPr="00550E1A">
              <w:rPr>
                <w:rFonts w:ascii="Tahoma" w:hAnsi="Tahoma"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550E1A">
              <w:rPr>
                <w:rFonts w:ascii="Tahoma" w:hAnsi="Tahoma" w:cs="B Nazanin" w:hint="cs"/>
                <w:b/>
                <w:bCs/>
                <w:szCs w:val="20"/>
                <w:u w:val="single"/>
                <w:rtl/>
                <w:lang w:bidi="fa-IR"/>
              </w:rPr>
              <w:t>مثبت</w:t>
            </w:r>
            <w:r w:rsidRPr="00550E1A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2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49" w:rsidRPr="00550E1A" w:rsidRDefault="005D2049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550E1A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مستندات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049" w:rsidRPr="00550E1A" w:rsidRDefault="005D2049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550E1A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حداكثر امت</w:t>
            </w:r>
            <w:r w:rsidR="0063114C" w:rsidRPr="00550E1A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ی</w:t>
            </w:r>
            <w:r w:rsidRPr="00550E1A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از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49" w:rsidRPr="00550E1A" w:rsidRDefault="005D2049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550E1A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امتیاز خودارزیابی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2049" w:rsidRPr="00550E1A" w:rsidRDefault="005D2049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550E1A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امتیاز تأیید شده اداره</w:t>
            </w:r>
          </w:p>
        </w:tc>
      </w:tr>
      <w:tr w:rsidR="0077369A" w:rsidRPr="00D5387B" w:rsidTr="008F5295">
        <w:trPr>
          <w:trHeight w:val="20"/>
          <w:jc w:val="center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3262ED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3262ED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1</w:t>
            </w:r>
          </w:p>
        </w:tc>
        <w:tc>
          <w:tcPr>
            <w:tcW w:w="2528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CD417D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CD417D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مدرك تحص</w:t>
            </w:r>
            <w:r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ی</w:t>
            </w:r>
            <w:r w:rsidRPr="00CD417D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ل</w:t>
            </w:r>
            <w:r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ی</w:t>
            </w:r>
          </w:p>
        </w:tc>
        <w:tc>
          <w:tcPr>
            <w:tcW w:w="372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69A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بر اساس آخرین مدرک تحصیلی مرتبط</w:t>
            </w:r>
          </w:p>
          <w:p w:rsidR="0077369A" w:rsidRPr="007B50DD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 w:rsidRPr="000B562A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(با توجه به چارت مسئولین فنی سازمان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غذا و دارو)</w:t>
            </w:r>
          </w:p>
        </w:tc>
        <w:tc>
          <w:tcPr>
            <w:tcW w:w="1552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7B50DD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7B50DD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386" w:type="dxa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7B50DD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/>
                <w:color w:val="000000"/>
                <w:szCs w:val="20"/>
                <w:lang w:bidi="fa-IR"/>
              </w:rPr>
              <w:t>PHD</w:t>
            </w:r>
          </w:p>
        </w:tc>
        <w:tc>
          <w:tcPr>
            <w:tcW w:w="2203" w:type="dxa"/>
            <w:vMerge w:val="restart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69A" w:rsidRPr="00446D16" w:rsidRDefault="0077369A" w:rsidP="00453FD4">
            <w:pPr>
              <w:spacing w:before="40" w:after="40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تصویر کلیه مدارک تحصیلی مرتبط یا تأییدیه تحصیلی در مقطع کارشناسی</w:t>
            </w:r>
            <w:r w:rsidR="009D423F"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 ارشد</w:t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 و بالاتر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433E05" w:rsidRDefault="00E76827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70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69A" w:rsidRPr="007B50DD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69A" w:rsidRPr="00D5387B" w:rsidRDefault="0077369A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69A" w:rsidRPr="00D5387B" w:rsidTr="008F5295">
        <w:trPr>
          <w:trHeight w:val="20"/>
          <w:jc w:val="center"/>
        </w:trPr>
        <w:tc>
          <w:tcPr>
            <w:tcW w:w="432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369A" w:rsidRPr="003262ED" w:rsidRDefault="0077369A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</w:p>
        </w:tc>
        <w:tc>
          <w:tcPr>
            <w:tcW w:w="2528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77369A" w:rsidRPr="00CD417D" w:rsidRDefault="0077369A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</w:p>
        </w:tc>
        <w:tc>
          <w:tcPr>
            <w:tcW w:w="37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0B562A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</w:p>
        </w:tc>
        <w:tc>
          <w:tcPr>
            <w:tcW w:w="1552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7B50DD" w:rsidRDefault="009D423F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7B50DD" w:rsidRDefault="00E76827" w:rsidP="00556598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40</w:t>
            </w:r>
            <w:r w:rsidR="0077369A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1386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69A" w:rsidRPr="007B50DD" w:rsidRDefault="00E76827" w:rsidP="00556598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70</w:t>
            </w:r>
            <w:r w:rsidR="0077369A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2203" w:type="dxa"/>
            <w:vMerge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7369A" w:rsidRPr="00446D16" w:rsidRDefault="0077369A" w:rsidP="00453FD4">
            <w:pPr>
              <w:spacing w:before="40" w:after="40"/>
              <w:jc w:val="center"/>
              <w:rPr>
                <w:rFonts w:ascii="Tahoma" w:hAnsi="Tahom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719" w:type="dxa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369A" w:rsidRPr="00433E05" w:rsidRDefault="0077369A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77369A" w:rsidRPr="007B50DD" w:rsidRDefault="0077369A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77369A" w:rsidRPr="00D5387B" w:rsidRDefault="0077369A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5954" w:rsidRPr="00D5387B" w:rsidTr="008F5295">
        <w:trPr>
          <w:trHeight w:val="20"/>
          <w:jc w:val="center"/>
        </w:trPr>
        <w:tc>
          <w:tcPr>
            <w:tcW w:w="432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954" w:rsidRPr="003262ED" w:rsidRDefault="005F5954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3262ED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2</w:t>
            </w:r>
          </w:p>
        </w:tc>
        <w:tc>
          <w:tcPr>
            <w:tcW w:w="2528" w:type="dxa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54" w:rsidRPr="00CD417D" w:rsidRDefault="005F5954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  <w:p w:rsidR="005F5954" w:rsidRPr="00CD417D" w:rsidRDefault="005F5954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CD417D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سابقه کار به عنوان</w:t>
            </w:r>
            <w:r w:rsidRPr="00CD417D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 xml:space="preserve"> مسئول فن</w:t>
            </w:r>
            <w:r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ی</w:t>
            </w:r>
          </w:p>
          <w:p w:rsidR="005F5954" w:rsidRPr="00CD417D" w:rsidRDefault="005F5954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</w:p>
        </w:tc>
        <w:tc>
          <w:tcPr>
            <w:tcW w:w="3723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954" w:rsidRPr="007B50DD" w:rsidRDefault="005F5954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 w:rsidRPr="007B50DD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نوع سابقه / مدرك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954" w:rsidRPr="007B50DD" w:rsidRDefault="005F5954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954" w:rsidRPr="007B50DD" w:rsidRDefault="005F5954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386" w:type="dxa"/>
            <w:tcBorders>
              <w:top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954" w:rsidRPr="007B50DD" w:rsidRDefault="005F5954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/>
                <w:color w:val="000000"/>
                <w:szCs w:val="20"/>
                <w:lang w:bidi="fa-IR"/>
              </w:rPr>
              <w:t>PHD</w:t>
            </w:r>
          </w:p>
        </w:tc>
        <w:tc>
          <w:tcPr>
            <w:tcW w:w="2203" w:type="dxa"/>
            <w:vMerge w:val="restart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54" w:rsidRPr="00446D16" w:rsidRDefault="005F5954" w:rsidP="0037764F">
            <w:pPr>
              <w:spacing w:before="40" w:after="40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تصویر کلیه پروانه‌های مسئول فنی صادره از </w:t>
            </w:r>
            <w:r w:rsidR="009D423F"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مدیریت نظارت بر مواد غذایی، آرایشی و بهداشتی</w:t>
            </w:r>
            <w:r w:rsidRPr="00446D16"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  <w:br/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(سوابق فعالیت به عنوان مسئول آزمایشگاه یا مدیر تولید و ... امتیازی ندارد)</w:t>
            </w:r>
          </w:p>
        </w:tc>
        <w:tc>
          <w:tcPr>
            <w:tcW w:w="719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954" w:rsidRPr="00433E05" w:rsidRDefault="00C943F7" w:rsidP="00E76827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20</w:t>
            </w:r>
            <w:r w:rsidR="00E76827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0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54" w:rsidRPr="00D5387B" w:rsidRDefault="005F5954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54" w:rsidRPr="00D5387B" w:rsidRDefault="005F5954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19ED" w:rsidRPr="00D5387B" w:rsidTr="008F5295">
        <w:trPr>
          <w:trHeight w:val="20"/>
          <w:jc w:val="center"/>
        </w:trPr>
        <w:tc>
          <w:tcPr>
            <w:tcW w:w="432" w:type="dxa"/>
            <w:vMerge/>
            <w:shd w:val="clear" w:color="auto" w:fill="F2F2F2" w:themeFill="background1" w:themeFillShade="F2"/>
            <w:vAlign w:val="center"/>
            <w:hideMark/>
          </w:tcPr>
          <w:p w:rsidR="00BF19ED" w:rsidRPr="003262ED" w:rsidRDefault="00BF19ED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</w:p>
        </w:tc>
        <w:tc>
          <w:tcPr>
            <w:tcW w:w="2528" w:type="dxa"/>
            <w:vMerge/>
            <w:vAlign w:val="center"/>
            <w:hideMark/>
          </w:tcPr>
          <w:p w:rsidR="00BF19ED" w:rsidRPr="00CD417D" w:rsidRDefault="00BF19ED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</w:p>
        </w:tc>
        <w:tc>
          <w:tcPr>
            <w:tcW w:w="3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9ED" w:rsidRPr="00556598" w:rsidRDefault="00BF19ED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szCs w:val="20"/>
                <w:lang w:bidi="fa-IR"/>
              </w:rPr>
            </w:pPr>
            <w:r w:rsidRPr="00556598">
              <w:rPr>
                <w:rFonts w:ascii="Tahoma" w:hAnsi="Tahoma" w:cs="B Nazanin" w:hint="cs"/>
                <w:szCs w:val="20"/>
                <w:rtl/>
                <w:lang w:bidi="fa-IR"/>
              </w:rPr>
              <w:t xml:space="preserve">به ازای </w:t>
            </w:r>
            <w:r w:rsidRPr="00556598">
              <w:rPr>
                <w:rFonts w:ascii="Tahoma" w:hAnsi="Tahoma" w:cs="B Nazanin"/>
                <w:szCs w:val="20"/>
                <w:rtl/>
                <w:lang w:bidi="fa-IR"/>
              </w:rPr>
              <w:t xml:space="preserve">هرسال سابقه مسئولیت </w:t>
            </w:r>
            <w:r w:rsidRPr="00556598">
              <w:rPr>
                <w:rFonts w:ascii="Tahoma" w:hAnsi="Tahoma" w:cs="B Nazanin" w:hint="cs"/>
                <w:szCs w:val="20"/>
                <w:rtl/>
                <w:lang w:bidi="fa-IR"/>
              </w:rPr>
              <w:t>ف</w:t>
            </w:r>
            <w:r w:rsidRPr="00556598">
              <w:rPr>
                <w:rFonts w:ascii="Tahoma" w:hAnsi="Tahoma" w:cs="B Nazanin"/>
                <w:szCs w:val="20"/>
                <w:rtl/>
                <w:lang w:bidi="fa-IR"/>
              </w:rPr>
              <w:t>نی</w:t>
            </w:r>
            <w:r w:rsidRPr="00556598">
              <w:rPr>
                <w:rFonts w:ascii="Tahoma" w:hAnsi="Tahoma" w:cs="B Nazanin" w:hint="cs"/>
                <w:szCs w:val="20"/>
                <w:rtl/>
                <w:lang w:bidi="fa-IR"/>
              </w:rPr>
              <w:t xml:space="preserve"> </w:t>
            </w:r>
            <w:r w:rsidRPr="00556598">
              <w:rPr>
                <w:rFonts w:ascii="Tahoma" w:hAnsi="Tahoma" w:cs="B Nazanin"/>
                <w:szCs w:val="20"/>
                <w:rtl/>
                <w:lang w:bidi="fa-IR"/>
              </w:rPr>
              <w:t>در صنعت</w:t>
            </w:r>
            <w:r w:rsidRPr="00556598">
              <w:rPr>
                <w:rFonts w:ascii="Tahoma" w:hAnsi="Tahoma" w:cs="B Nazanin" w:hint="cs"/>
                <w:szCs w:val="20"/>
                <w:rtl/>
                <w:lang w:bidi="fa-IR"/>
              </w:rPr>
              <w:br/>
              <w:t>(مرتبط با پروانه فعلی)</w:t>
            </w:r>
          </w:p>
        </w:tc>
        <w:tc>
          <w:tcPr>
            <w:tcW w:w="1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9ED" w:rsidRPr="00556598" w:rsidRDefault="00556598" w:rsidP="00556598">
            <w:pPr>
              <w:spacing w:before="40" w:after="40" w:line="208" w:lineRule="auto"/>
              <w:jc w:val="center"/>
              <w:rPr>
                <w:rFonts w:ascii="Tahoma" w:hAnsi="Tahoma" w:cs="B Nazanin"/>
                <w:szCs w:val="20"/>
                <w:lang w:bidi="fa-IR"/>
              </w:rPr>
            </w:pPr>
            <w:r w:rsidRPr="00556598">
              <w:rPr>
                <w:rFonts w:ascii="Tahoma" w:hAnsi="Tahoma" w:cs="B Nazanin" w:hint="cs"/>
                <w:szCs w:val="20"/>
                <w:rtl/>
                <w:lang w:bidi="fa-IR"/>
              </w:rPr>
              <w:t>20</w:t>
            </w:r>
            <w:r>
              <w:rPr>
                <w:rFonts w:ascii="Tahoma" w:hAnsi="Tahoma" w:cs="B Nazanin" w:hint="cs"/>
                <w:szCs w:val="20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9ED" w:rsidRPr="00556598" w:rsidRDefault="00BF19ED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szCs w:val="20"/>
                <w:rtl/>
                <w:lang w:bidi="fa-IR"/>
              </w:rPr>
            </w:pPr>
            <w:r w:rsidRPr="00556598">
              <w:rPr>
                <w:rFonts w:ascii="Tahoma" w:hAnsi="Tahoma" w:cs="B Nazanin" w:hint="cs"/>
                <w:szCs w:val="20"/>
                <w:rtl/>
                <w:lang w:bidi="fa-IR"/>
              </w:rPr>
              <w:t>25</w:t>
            </w:r>
            <w:r w:rsidR="00556598">
              <w:rPr>
                <w:rFonts w:ascii="Tahoma" w:hAnsi="Tahoma" w:cs="B Nazanin" w:hint="cs"/>
                <w:szCs w:val="20"/>
                <w:rtl/>
                <w:lang w:bidi="fa-IR"/>
              </w:rPr>
              <w:t xml:space="preserve"> </w:t>
            </w:r>
            <w:r w:rsidR="00556598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9ED" w:rsidRDefault="00BF19ED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30</w:t>
            </w:r>
            <w:r w:rsidR="00556598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2203" w:type="dxa"/>
            <w:vMerge/>
            <w:vAlign w:val="center"/>
          </w:tcPr>
          <w:p w:rsidR="00BF19ED" w:rsidRPr="00446D16" w:rsidRDefault="00BF19ED" w:rsidP="00453FD4">
            <w:pPr>
              <w:spacing w:before="40" w:after="40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shd w:val="clear" w:color="auto" w:fill="F2F2F2" w:themeFill="background1" w:themeFillShade="F2"/>
            <w:vAlign w:val="center"/>
            <w:hideMark/>
          </w:tcPr>
          <w:p w:rsidR="00BF19ED" w:rsidRPr="00433E05" w:rsidRDefault="00BF19ED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BF19ED" w:rsidRPr="00D5387B" w:rsidRDefault="00BF19ED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BF19ED" w:rsidRPr="00D5387B" w:rsidRDefault="00BF19ED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19ED" w:rsidRPr="00D5387B" w:rsidTr="008F5295">
        <w:trPr>
          <w:trHeight w:val="20"/>
          <w:jc w:val="center"/>
        </w:trPr>
        <w:tc>
          <w:tcPr>
            <w:tcW w:w="432" w:type="dxa"/>
            <w:vMerge/>
            <w:shd w:val="clear" w:color="auto" w:fill="F2F2F2" w:themeFill="background1" w:themeFillShade="F2"/>
            <w:vAlign w:val="center"/>
            <w:hideMark/>
          </w:tcPr>
          <w:p w:rsidR="00BF19ED" w:rsidRPr="003262ED" w:rsidRDefault="00BF19ED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</w:p>
        </w:tc>
        <w:tc>
          <w:tcPr>
            <w:tcW w:w="2528" w:type="dxa"/>
            <w:vMerge/>
            <w:vAlign w:val="center"/>
            <w:hideMark/>
          </w:tcPr>
          <w:p w:rsidR="00BF19ED" w:rsidRPr="00CD417D" w:rsidRDefault="00BF19ED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</w:p>
        </w:tc>
        <w:tc>
          <w:tcPr>
            <w:tcW w:w="37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9ED" w:rsidRPr="00556598" w:rsidRDefault="00BF19ED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szCs w:val="20"/>
                <w:lang w:bidi="fa-IR"/>
              </w:rPr>
            </w:pPr>
            <w:r w:rsidRPr="00556598">
              <w:rPr>
                <w:rFonts w:ascii="Tahoma" w:hAnsi="Tahoma" w:cs="B Nazanin" w:hint="cs"/>
                <w:szCs w:val="20"/>
                <w:rtl/>
                <w:lang w:bidi="fa-IR"/>
              </w:rPr>
              <w:t xml:space="preserve">به ازای </w:t>
            </w:r>
            <w:r w:rsidRPr="00556598">
              <w:rPr>
                <w:rFonts w:ascii="Tahoma" w:hAnsi="Tahoma" w:cs="B Nazanin"/>
                <w:szCs w:val="20"/>
                <w:rtl/>
                <w:lang w:bidi="fa-IR"/>
              </w:rPr>
              <w:t xml:space="preserve">هرسال سابقه مسئولیت </w:t>
            </w:r>
            <w:r w:rsidRPr="00556598">
              <w:rPr>
                <w:rFonts w:ascii="Tahoma" w:hAnsi="Tahoma" w:cs="B Nazanin" w:hint="cs"/>
                <w:szCs w:val="20"/>
                <w:rtl/>
                <w:lang w:bidi="fa-IR"/>
              </w:rPr>
              <w:t>ف</w:t>
            </w:r>
            <w:r w:rsidRPr="00556598">
              <w:rPr>
                <w:rFonts w:ascii="Tahoma" w:hAnsi="Tahoma" w:cs="B Nazanin"/>
                <w:szCs w:val="20"/>
                <w:rtl/>
                <w:lang w:bidi="fa-IR"/>
              </w:rPr>
              <w:t xml:space="preserve">نی در سایر </w:t>
            </w:r>
            <w:r w:rsidRPr="00556598">
              <w:rPr>
                <w:rFonts w:ascii="Tahoma" w:hAnsi="Tahoma" w:cs="B Nazanin" w:hint="cs"/>
                <w:szCs w:val="20"/>
                <w:rtl/>
                <w:lang w:bidi="fa-IR"/>
              </w:rPr>
              <w:t>صنایع غذایی (غیر مرتبط با پروانه فعلی)</w:t>
            </w:r>
          </w:p>
        </w:tc>
        <w:tc>
          <w:tcPr>
            <w:tcW w:w="1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9ED" w:rsidRPr="00556598" w:rsidRDefault="009D423F" w:rsidP="00556598">
            <w:pPr>
              <w:spacing w:before="40" w:after="40" w:line="208" w:lineRule="auto"/>
              <w:jc w:val="center"/>
              <w:rPr>
                <w:rFonts w:ascii="Tahoma" w:hAnsi="Tahoma" w:cs="B Nazanin"/>
                <w:szCs w:val="20"/>
                <w:lang w:bidi="fa-IR"/>
              </w:rPr>
            </w:pPr>
            <w:r>
              <w:rPr>
                <w:rFonts w:ascii="Tahoma" w:hAnsi="Tahoma" w:cs="B Nazanin" w:hint="cs"/>
                <w:szCs w:val="20"/>
                <w:rtl/>
                <w:lang w:bidi="fa-IR"/>
              </w:rPr>
              <w:t>10</w:t>
            </w:r>
            <w:r w:rsidR="00556598">
              <w:rPr>
                <w:rFonts w:ascii="Tahoma" w:hAnsi="Tahoma" w:cs="B Nazanin" w:hint="cs"/>
                <w:szCs w:val="20"/>
                <w:rtl/>
                <w:lang w:bidi="fa-IR"/>
              </w:rPr>
              <w:t xml:space="preserve"> </w:t>
            </w:r>
            <w:r w:rsidR="00556598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9ED" w:rsidRPr="00556598" w:rsidRDefault="009D423F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szCs w:val="20"/>
                <w:lang w:bidi="fa-IR"/>
              </w:rPr>
            </w:pPr>
            <w:r>
              <w:rPr>
                <w:rFonts w:ascii="Tahoma" w:hAnsi="Tahoma" w:cs="B Nazanin" w:hint="cs"/>
                <w:szCs w:val="20"/>
                <w:rtl/>
                <w:lang w:bidi="fa-IR"/>
              </w:rPr>
              <w:t>15</w:t>
            </w:r>
            <w:r w:rsidR="00556598">
              <w:rPr>
                <w:rFonts w:ascii="Tahoma" w:hAnsi="Tahoma" w:cs="B Nazanin" w:hint="cs"/>
                <w:szCs w:val="20"/>
                <w:rtl/>
                <w:lang w:bidi="fa-IR"/>
              </w:rPr>
              <w:t xml:space="preserve"> </w:t>
            </w:r>
            <w:r w:rsidR="00556598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9ED" w:rsidRPr="007B50DD" w:rsidRDefault="009D423F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20</w:t>
            </w:r>
            <w:r w:rsidR="00556598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2203" w:type="dxa"/>
            <w:vMerge/>
            <w:vAlign w:val="center"/>
          </w:tcPr>
          <w:p w:rsidR="00BF19ED" w:rsidRPr="00446D16" w:rsidRDefault="00BF19ED" w:rsidP="00453FD4">
            <w:pPr>
              <w:spacing w:before="40" w:after="40"/>
              <w:jc w:val="center"/>
              <w:rPr>
                <w:rFonts w:ascii="Tahoma" w:hAnsi="Tahom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719" w:type="dxa"/>
            <w:vMerge/>
            <w:shd w:val="clear" w:color="auto" w:fill="F2F2F2" w:themeFill="background1" w:themeFillShade="F2"/>
            <w:vAlign w:val="center"/>
            <w:hideMark/>
          </w:tcPr>
          <w:p w:rsidR="00BF19ED" w:rsidRPr="00433E05" w:rsidRDefault="00BF19ED" w:rsidP="00453FD4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BF19ED" w:rsidRPr="00D5387B" w:rsidRDefault="00BF19ED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BF19ED" w:rsidRPr="00D5387B" w:rsidRDefault="00BF19ED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3B5315">
        <w:trPr>
          <w:trHeight w:val="582"/>
          <w:jc w:val="center"/>
        </w:trPr>
        <w:tc>
          <w:tcPr>
            <w:tcW w:w="4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3262ED" w:rsidRDefault="00C20A64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3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CD417D" w:rsidRDefault="008F5295" w:rsidP="008F5295">
            <w:pPr>
              <w:spacing w:before="20" w:after="20" w:line="276" w:lineRule="auto"/>
              <w:jc w:val="center"/>
              <w:rPr>
                <w:rFonts w:ascii="Tahoma" w:hAnsi="Tahoma"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>نگهداری نمونه شاهد از محصولات</w:t>
            </w:r>
          </w:p>
        </w:tc>
        <w:tc>
          <w:tcPr>
            <w:tcW w:w="3723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240BAE" w:rsidRDefault="008F5295" w:rsidP="008F5295">
            <w:pPr>
              <w:spacing w:before="20" w:after="20" w:line="216" w:lineRule="auto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 w:rsidRPr="00240BA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نگهداری نمونه شاهد از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هر سری ساخت </w:t>
            </w:r>
            <w:r w:rsidRPr="00240BA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محصولات تولیدی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به تعداد کافی و در محل مناسب تا حداقل تاریخ انقضای محصول</w:t>
            </w:r>
          </w:p>
        </w:tc>
        <w:tc>
          <w:tcPr>
            <w:tcW w:w="1406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بر اساس تأیید کارشناس صنعت و </w:t>
            </w:r>
            <w:r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  <w:t>مد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ascii="Tahoma" w:hAnsi="Tahoma"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ascii="Tahoma" w:hAnsi="Tahoma"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5295" w:rsidRDefault="008F5295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50</w:t>
            </w:r>
          </w:p>
        </w:tc>
        <w:tc>
          <w:tcPr>
            <w:tcW w:w="13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5295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7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33E05" w:rsidRDefault="009E1B37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70</w:t>
            </w:r>
          </w:p>
        </w:tc>
        <w:tc>
          <w:tcPr>
            <w:tcW w:w="10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  <w:lang w:bidi="fa-IR"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3262ED" w:rsidRDefault="00C20A64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4</w:t>
            </w:r>
          </w:p>
        </w:tc>
        <w:tc>
          <w:tcPr>
            <w:tcW w:w="2528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CD417D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CD417D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فعالیت‌های آموزشی و پژوهشی</w:t>
            </w:r>
          </w:p>
        </w:tc>
        <w:tc>
          <w:tcPr>
            <w:tcW w:w="2049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F050E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تهیه</w:t>
            </w:r>
            <w:r w:rsidRPr="004F050E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 xml:space="preserve"> كتاب مرتبط</w:t>
            </w:r>
            <w:r w:rsidRPr="004F050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به عنوان مترجم یا نویسنده</w:t>
            </w:r>
          </w:p>
        </w:tc>
        <w:tc>
          <w:tcPr>
            <w:tcW w:w="4486" w:type="dxa"/>
            <w:gridSpan w:val="4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5A3999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کتاب‌های چاپ شده مرتبط (در 4 سال گذشته)</w:t>
            </w:r>
          </w:p>
        </w:tc>
        <w:tc>
          <w:tcPr>
            <w:tcW w:w="1386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5A3999" w:rsidRDefault="008F5295" w:rsidP="005C12A2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هر کتاب </w:t>
            </w:r>
            <w:r w:rsidR="005C12A2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80</w:t>
            </w:r>
            <w:r w:rsidRPr="005A399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امت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ی</w:t>
            </w:r>
            <w:r w:rsidRPr="005A399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از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ارائه اصل کتاب چاپ شده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433E05" w:rsidRDefault="00C20A64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100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  <w:lang w:bidi="fa-IR"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3262ED" w:rsidRDefault="008F5295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5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CD417D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0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F050E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 w:rsidRPr="004F050E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چاپ مقالات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مرتبط</w:t>
            </w:r>
          </w:p>
        </w:tc>
        <w:tc>
          <w:tcPr>
            <w:tcW w:w="44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2E5A80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مقالات </w:t>
            </w:r>
            <w:r w:rsidRPr="00023114">
              <w:rPr>
                <w:rFonts w:ascii="Tahoma" w:hAnsi="Tahoma" w:cs="B Nazanin"/>
                <w:color w:val="000000"/>
                <w:sz w:val="18"/>
                <w:szCs w:val="18"/>
                <w:lang w:bidi="fa-IR"/>
              </w:rPr>
              <w:t>ISI</w:t>
            </w:r>
            <w:r w:rsidRPr="00023114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مرتبط (در 3 سال گذشته)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5A3999" w:rsidRDefault="008F5295" w:rsidP="005C12A2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هر مقاله </w:t>
            </w:r>
            <w:r w:rsidR="005C12A2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80</w:t>
            </w:r>
            <w:r w:rsidRPr="005A399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امت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ی</w:t>
            </w:r>
            <w:r w:rsidRPr="005A399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از</w:t>
            </w:r>
          </w:p>
        </w:tc>
        <w:tc>
          <w:tcPr>
            <w:tcW w:w="2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ارائه عنوان مقاله و تاریخ</w:t>
            </w:r>
          </w:p>
        </w:tc>
        <w:tc>
          <w:tcPr>
            <w:tcW w:w="71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3262ED" w:rsidRDefault="008F5295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5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CD417D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0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F050E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44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2E5A80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مقالات کا</w:t>
            </w:r>
            <w:r w:rsidRPr="002E5A8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 xml:space="preserve">مل 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چاپ شده در </w:t>
            </w:r>
            <w:r w:rsidRPr="002E5A8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مجلات خارج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معتبر 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علمی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و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 w:rsidRPr="002E5A8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پژوهش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یا پذیرفته شده در همایش‌های خارجی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(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در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3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سال گذشته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)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5A3999" w:rsidRDefault="008F5295" w:rsidP="005C12A2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هر مقاله </w:t>
            </w:r>
            <w:r w:rsidR="005C12A2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40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 w:rsidRPr="005A399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امت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ی</w:t>
            </w:r>
            <w:r w:rsidRPr="005A399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از</w:t>
            </w:r>
          </w:p>
        </w:tc>
        <w:tc>
          <w:tcPr>
            <w:tcW w:w="2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ارائه اصل مجله یا گواهی همایش</w:t>
            </w:r>
          </w:p>
        </w:tc>
        <w:tc>
          <w:tcPr>
            <w:tcW w:w="71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3262ED" w:rsidRDefault="008F5295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5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CD417D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0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F050E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44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2E5A80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مقالات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کامل 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چاپ شده </w:t>
            </w:r>
            <w:r w:rsidRPr="002E5A8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در مجلات داخل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 w:rsidRPr="002E5A8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 xml:space="preserve"> 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معتبر 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علمی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و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 w:rsidRPr="002E5A8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پژوهش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یا پذیرفته شده در همایش‌های داخلی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(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در 2 سال گذشته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)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5A3999" w:rsidRDefault="008F5295" w:rsidP="005C12A2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هر مقاله </w:t>
            </w:r>
            <w:r w:rsidR="005C12A2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20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 w:rsidRPr="005A399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امت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ی</w:t>
            </w:r>
            <w:r w:rsidRPr="005A399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از</w:t>
            </w:r>
          </w:p>
        </w:tc>
        <w:tc>
          <w:tcPr>
            <w:tcW w:w="2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ارائه اصل مجله یا گواهی همایش</w:t>
            </w:r>
          </w:p>
        </w:tc>
        <w:tc>
          <w:tcPr>
            <w:tcW w:w="71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3262ED" w:rsidRDefault="008F5295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5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CD417D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F050E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 w:rsidRPr="004F050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سابقه تدریس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مرتبط</w:t>
            </w:r>
          </w:p>
        </w:tc>
        <w:tc>
          <w:tcPr>
            <w:tcW w:w="44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30349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تدر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ی</w:t>
            </w:r>
            <w:r w:rsidRPr="0030349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س در مراکز دانشگاه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ی معتبر، خارج از ساعت مسئولیت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br/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درج شده در پروانه مسئول فنی(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در 2 سال گذشته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)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5A3999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هر واحد درسی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br/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2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ارائه گواهی یا قرارداد از مرکز آموزشی با مشخص بودن تاریخ</w:t>
            </w:r>
          </w:p>
        </w:tc>
        <w:tc>
          <w:tcPr>
            <w:tcW w:w="71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3262ED" w:rsidRDefault="008F5295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5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Pr="00CD417D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F050E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 w:rsidRPr="004F050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مشارکت در تدو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ی</w:t>
            </w:r>
            <w:r w:rsidRPr="004F050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ن استاندارد ملی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مرتبط</w:t>
            </w:r>
          </w:p>
        </w:tc>
        <w:tc>
          <w:tcPr>
            <w:tcW w:w="44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B44EAC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 w:rsidRPr="00B44EAC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مشارکت مسئول فنی در تدوین استاندارد ملی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(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در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3</w:t>
            </w:r>
            <w:r w:rsidRPr="002E5A80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سال گذشته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)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هر استاندارد 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br/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40 امتیاز</w:t>
            </w:r>
          </w:p>
        </w:tc>
        <w:tc>
          <w:tcPr>
            <w:tcW w:w="2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ارائه تصویر صفحه اول و قسمت </w:t>
            </w:r>
            <w:r w:rsidRPr="00446D16"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  <w:t>تدو</w:t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46D16">
              <w:rPr>
                <w:rFonts w:ascii="Tahoma" w:hAnsi="Tahoma" w:cs="B Nazanin" w:hint="eastAsia"/>
                <w:color w:val="000000"/>
                <w:sz w:val="18"/>
                <w:szCs w:val="18"/>
                <w:rtl/>
                <w:lang w:bidi="fa-IR"/>
              </w:rPr>
              <w:t>ن‌کنندگان</w:t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 استاندارد مربوطه</w:t>
            </w:r>
          </w:p>
        </w:tc>
        <w:tc>
          <w:tcPr>
            <w:tcW w:w="71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295" w:rsidRDefault="008F5295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3262ED" w:rsidRDefault="00C20A64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5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8F5295" w:rsidRDefault="008F5295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8F5295">
              <w:rPr>
                <w:rFonts w:ascii="Tahoma" w:hAnsi="Tahoma" w:cs="B Nazanin"/>
                <w:b/>
                <w:bCs/>
                <w:szCs w:val="20"/>
                <w:rtl/>
                <w:lang w:bidi="fa-IR"/>
              </w:rPr>
              <w:t>اخذ نشان ایمنی و سلامت</w:t>
            </w:r>
          </w:p>
        </w:tc>
        <w:tc>
          <w:tcPr>
            <w:tcW w:w="79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8F5295" w:rsidP="008F5295">
            <w:pPr>
              <w:spacing w:before="20" w:after="20" w:line="216" w:lineRule="auto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هر محصول دارای نشان ایمنی و سلامت معتبر از سازمان غذا و دارو در زمان 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عهده‌دار بودن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مسئولیت فنی در واحد، 50 امتیاز</w:t>
            </w:r>
          </w:p>
        </w:tc>
        <w:tc>
          <w:tcPr>
            <w:tcW w:w="22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tabs>
                <w:tab w:val="left" w:pos="4200"/>
                <w:tab w:val="left" w:pos="4245"/>
                <w:tab w:val="left" w:pos="4601"/>
              </w:tabs>
              <w:spacing w:before="20" w:after="20" w:line="208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ارائه گواهی با تاریخ مشخص</w:t>
            </w:r>
            <w:r w:rsidRPr="00446D16"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  <w:br/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و تأیید مدیریت</w:t>
            </w:r>
          </w:p>
        </w:tc>
        <w:tc>
          <w:tcPr>
            <w:tcW w:w="71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8F5295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100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3262ED" w:rsidRDefault="00C20A64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6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8F5295" w:rsidRDefault="008F5295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8F5295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 xml:space="preserve">نحوه تکمیل </w:t>
            </w:r>
            <w:r w:rsidRPr="008F5295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فرم‌های</w:t>
            </w:r>
            <w:r w:rsidRPr="008F5295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 xml:space="preserve"> ساخت و طراحی </w:t>
            </w:r>
            <w:r w:rsidRPr="008F5295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برچسب</w:t>
            </w:r>
            <w:r w:rsidRPr="008F5295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9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8F5295" w:rsidP="008F5295">
            <w:pPr>
              <w:spacing w:before="20" w:after="20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 w:rsidRPr="00AB428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میزان دقت و صحت در تنظیم و </w:t>
            </w:r>
            <w:r w:rsidRPr="00AB4289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ارائه</w:t>
            </w:r>
            <w:r w:rsidRPr="00AB428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 w:rsidRPr="00AB4289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فرم‌</w:t>
            </w:r>
            <w:r w:rsidRPr="00AB428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ساخت و برچسب </w:t>
            </w:r>
            <w:r w:rsidRPr="003C42FF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در زمان صدور، اصلاح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 w:rsidRPr="003C42FF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و یا تمدید پروانه</w:t>
            </w:r>
            <w:r w:rsidRPr="00AB428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مطابق با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آخرین </w:t>
            </w:r>
            <w:r w:rsidRPr="00AB4289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ضوابط و استانداردها</w:t>
            </w:r>
          </w:p>
        </w:tc>
        <w:tc>
          <w:tcPr>
            <w:tcW w:w="22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با </w:t>
            </w:r>
            <w:r w:rsidRPr="00446D16"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  <w:t xml:space="preserve">تأیید كارشناس </w:t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صنعت</w:t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br/>
              <w:t>و کمیته ساخت مدیریت</w:t>
            </w:r>
          </w:p>
        </w:tc>
        <w:tc>
          <w:tcPr>
            <w:tcW w:w="71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C20A64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100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3262ED" w:rsidRDefault="00C20A64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7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8F5295" w:rsidRDefault="008F5295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8F5295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حضور فعال در</w:t>
            </w:r>
            <w:r w:rsidRPr="008F5295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 xml:space="preserve"> </w:t>
            </w:r>
            <w:r w:rsidRPr="008F5295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دوره‌های</w:t>
            </w:r>
            <w:r w:rsidRPr="008F5295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br/>
            </w:r>
            <w:r w:rsidRPr="008F5295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>آموزشی مرتبط</w:t>
            </w:r>
          </w:p>
        </w:tc>
        <w:tc>
          <w:tcPr>
            <w:tcW w:w="79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8F5295" w:rsidP="008F5295">
            <w:pPr>
              <w:spacing w:before="20" w:after="20" w:line="216" w:lineRule="auto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به ازای هر ساعت </w:t>
            </w:r>
            <w:r w:rsidRPr="00F037AB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گواه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 w:rsidRPr="00F037AB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 xml:space="preserve"> صادره معتبر و قابل 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قبول مدیریت نظارت بر مواد غذایی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، آرایشی </w:t>
            </w:r>
            <w:r w:rsidRPr="00F037AB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و بهداشت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5/2 امتیاز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br/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(از 1/5/1395)</w:t>
            </w:r>
          </w:p>
        </w:tc>
        <w:tc>
          <w:tcPr>
            <w:tcW w:w="22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ارائه گواهی با تاریخ مشخص</w:t>
            </w:r>
            <w:r w:rsidRPr="00446D16"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  <w:br/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و تأیید واحد آموزش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 و</w:t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 مدیریت</w:t>
            </w:r>
          </w:p>
        </w:tc>
        <w:tc>
          <w:tcPr>
            <w:tcW w:w="71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8F5295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100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30CC">
              <w:rPr>
                <w:rFonts w:ascii="Tahoma" w:hAnsi="Tahoma" w:cs="B Nazanin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9596ABD" wp14:editId="0660C32F">
                      <wp:simplePos x="0" y="0"/>
                      <wp:positionH relativeFrom="column">
                        <wp:posOffset>-18307050</wp:posOffset>
                      </wp:positionH>
                      <wp:positionV relativeFrom="paragraph">
                        <wp:posOffset>29845</wp:posOffset>
                      </wp:positionV>
                      <wp:extent cx="1504950" cy="314325"/>
                      <wp:effectExtent l="0" t="0" r="0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5295" w:rsidRPr="00B40C34" w:rsidRDefault="008F5295" w:rsidP="00BF19ED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40C34">
                                    <w:rPr>
                                      <w:rFonts w:ascii="Tahoma" w:hAnsi="Tahoma" w:cs="B Nazani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صفحه </w:t>
                                  </w:r>
                                  <w:r>
                                    <w:rPr>
                                      <w:rFonts w:ascii="Tahoma" w:hAnsi="Tahoma" w:cs="B Nazani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  <w:r w:rsidRPr="00B40C34">
                                    <w:rPr>
                                      <w:rFonts w:ascii="Tahoma" w:hAnsi="Tahoma" w:cs="B Nazani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از </w:t>
                                  </w:r>
                                  <w:r>
                                    <w:rPr>
                                      <w:rFonts w:ascii="Tahoma" w:hAnsi="Tahoma" w:cs="B Nazani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  <w:p w:rsidR="008F5295" w:rsidRPr="00B40C34" w:rsidRDefault="008F5295" w:rsidP="00BF19E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9D930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33" type="#_x0000_t202" style="position:absolute;left:0;text-align:left;margin-left:-1441.5pt;margin-top:2.35pt;width:118.5pt;height:24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" fillcolor="white [3201]" stroked="f" strokeweight=".5pt">
                      <v:textbox>
                        <w:txbxContent>
                          <w:p w:rsidR="008F5295" w:rsidRPr="00B40C34" w:rsidRDefault="008F5295" w:rsidP="00BF19ED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0C34">
                              <w:rPr>
                                <w:rFonts w:ascii="Tahoma" w:hAnsi="Tahoma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</w:t>
                            </w:r>
                            <w:r w:rsidRPr="00B40C34">
                              <w:rPr>
                                <w:rFonts w:ascii="Tahoma" w:hAnsi="Tahoma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از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8F5295" w:rsidRPr="00B40C34" w:rsidRDefault="008F5295" w:rsidP="00BF19E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6DFC" w:rsidRPr="00D5387B" w:rsidTr="008F5295">
        <w:trPr>
          <w:trHeight w:val="20"/>
          <w:jc w:val="center"/>
        </w:trPr>
        <w:tc>
          <w:tcPr>
            <w:tcW w:w="43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DFC" w:rsidRDefault="003A6DFC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DFC" w:rsidRDefault="008C1C69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 xml:space="preserve">کسب </w:t>
            </w:r>
            <w:r w:rsidR="00DB18D5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عنوان واحد</w:t>
            </w: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 xml:space="preserve"> تولیدی برتر از معاونت غذا و دارو </w:t>
            </w:r>
          </w:p>
        </w:tc>
        <w:tc>
          <w:tcPr>
            <w:tcW w:w="79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DFC" w:rsidRDefault="008C1C69" w:rsidP="008F5295">
            <w:pPr>
              <w:spacing w:before="20" w:after="20" w:line="216" w:lineRule="auto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کسب عنوان واحد تولیدی برتر</w:t>
            </w:r>
            <w:r w:rsidR="00525F41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در زمان </w:t>
            </w:r>
            <w:r w:rsidR="00E71294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مسئولیت فنی مشروط به داشتن پروانه مسئول فنی در آن زمان </w:t>
            </w:r>
          </w:p>
        </w:tc>
        <w:tc>
          <w:tcPr>
            <w:tcW w:w="22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DFC" w:rsidRDefault="00E71294" w:rsidP="007A7811">
            <w:pPr>
              <w:spacing w:before="20" w:after="20" w:line="216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ارائه گواهی واحد برتر </w:t>
            </w:r>
          </w:p>
        </w:tc>
        <w:tc>
          <w:tcPr>
            <w:tcW w:w="71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DFC" w:rsidRDefault="00FA3A1D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50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DFC" w:rsidRPr="00D5387B" w:rsidRDefault="003A6DFC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DFC" w:rsidRPr="002B30CC" w:rsidRDefault="003A6DFC" w:rsidP="008F5295">
            <w:pPr>
              <w:spacing w:before="20" w:after="20" w:line="208" w:lineRule="auto"/>
              <w:jc w:val="center"/>
              <w:rPr>
                <w:rFonts w:ascii="Tahoma" w:hAnsi="Tahoma" w:cs="B Nazanin"/>
                <w:noProof/>
                <w:sz w:val="22"/>
                <w:szCs w:val="22"/>
                <w:rtl/>
              </w:rPr>
            </w:pPr>
          </w:p>
        </w:tc>
      </w:tr>
      <w:tr w:rsidR="008F5295" w:rsidRPr="00D5387B" w:rsidTr="008F5295">
        <w:trPr>
          <w:trHeight w:val="20"/>
          <w:jc w:val="center"/>
        </w:trPr>
        <w:tc>
          <w:tcPr>
            <w:tcW w:w="43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3262ED" w:rsidRDefault="008F5295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11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8F5295" w:rsidRDefault="008F5295" w:rsidP="008F5295">
            <w:pPr>
              <w:jc w:val="both"/>
              <w:rPr>
                <w:rFonts w:ascii="Tahoma" w:hAnsi="Tahoma" w:cs="B Nazanin"/>
                <w:b/>
                <w:bCs/>
                <w:szCs w:val="20"/>
                <w:rtl/>
                <w:lang w:bidi="fa-IR"/>
              </w:rPr>
            </w:pPr>
            <w:r w:rsidRPr="008F5295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 xml:space="preserve">ثبت اطلاعات واحد تولیدی در </w:t>
            </w:r>
            <w:r w:rsidRPr="008F5295">
              <w:rPr>
                <w:rFonts w:ascii="Tahoma" w:hAnsi="Tahoma" w:cs="B Jadid" w:hint="cs"/>
                <w:b/>
                <w:bCs/>
                <w:szCs w:val="20"/>
                <w:rtl/>
                <w:lang w:bidi="fa-IR"/>
              </w:rPr>
              <w:t>«</w:t>
            </w:r>
            <w:r w:rsidRPr="008F5295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>سامانه جامع مدیریت  غذا</w:t>
            </w:r>
            <w:r w:rsidRPr="008F5295">
              <w:rPr>
                <w:rFonts w:ascii="Tahoma" w:hAnsi="Tahoma" w:cs="B Jadid" w:hint="cs"/>
                <w:b/>
                <w:bCs/>
                <w:szCs w:val="20"/>
                <w:rtl/>
                <w:lang w:bidi="fa-IR"/>
              </w:rPr>
              <w:t>»</w:t>
            </w:r>
          </w:p>
        </w:tc>
        <w:tc>
          <w:tcPr>
            <w:tcW w:w="79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Default="008F5295" w:rsidP="008F5295">
            <w:pPr>
              <w:jc w:val="both"/>
              <w:rPr>
                <w:rFonts w:ascii="Tahoma" w:hAnsi="Tahoma" w:cs="B Nazanin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بر اساس </w:t>
            </w:r>
            <w:r w:rsidRPr="00037545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ورود و ثبت </w:t>
            </w:r>
            <w:r>
              <w:rPr>
                <w:rFonts w:ascii="Tahoma" w:hAnsi="Tahoma" w:cs="B Nazanin"/>
                <w:color w:val="000000"/>
                <w:szCs w:val="20"/>
                <w:rtl/>
              </w:rPr>
              <w:t>به‌موقع</w:t>
            </w:r>
            <w:r w:rsidRPr="00037545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و </w:t>
            </w:r>
            <w:r w:rsidRPr="00A06090">
              <w:rPr>
                <w:rFonts w:ascii="Tahoma" w:hAnsi="Tahoma" w:cs="B Nazanin" w:hint="cs"/>
                <w:color w:val="000000"/>
                <w:szCs w:val="20"/>
                <w:rtl/>
              </w:rPr>
              <w:t>نتایج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037545">
              <w:rPr>
                <w:rFonts w:ascii="Tahoma" w:hAnsi="Tahoma" w:cs="B Jadid" w:hint="cs"/>
                <w:b/>
                <w:bCs/>
                <w:color w:val="000000"/>
                <w:szCs w:val="20"/>
                <w:rtl/>
              </w:rPr>
              <w:t>«</w:t>
            </w:r>
            <w:r w:rsidRPr="00A06090">
              <w:rPr>
                <w:rFonts w:ascii="Tahoma" w:hAnsi="Tahoma" w:cs="B Nazanin" w:hint="cs"/>
                <w:color w:val="000000"/>
                <w:szCs w:val="20"/>
                <w:rtl/>
              </w:rPr>
              <w:t>بررسی و صحه‌گذاری</w:t>
            </w:r>
            <w:r w:rsidRPr="00037545">
              <w:rPr>
                <w:rFonts w:ascii="Tahoma" w:hAnsi="Tahoma" w:cs="B Jadid" w:hint="cs"/>
                <w:b/>
                <w:bCs/>
                <w:color w:val="000000"/>
                <w:szCs w:val="20"/>
                <w:rtl/>
              </w:rPr>
              <w:t>»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A06090">
              <w:rPr>
                <w:rFonts w:ascii="Tahoma" w:hAnsi="Tahoma" w:cs="B Nazanin" w:hint="cs"/>
                <w:color w:val="000000"/>
                <w:szCs w:val="20"/>
                <w:rtl/>
              </w:rPr>
              <w:t>اطلاعات وارد شده</w:t>
            </w:r>
            <w:r w:rsidRPr="00037545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واحد تولیدی در </w:t>
            </w:r>
            <w:r w:rsidRPr="00037545">
              <w:rPr>
                <w:rFonts w:ascii="Tahoma" w:hAnsi="Tahoma" w:cs="B Jadid" w:hint="cs"/>
                <w:b/>
                <w:bCs/>
                <w:color w:val="000000"/>
                <w:szCs w:val="20"/>
                <w:rtl/>
              </w:rPr>
              <w:t>«</w:t>
            </w:r>
            <w:r w:rsidRPr="008A0958">
              <w:rPr>
                <w:rFonts w:ascii="Tahoma" w:hAnsi="Tahoma" w:cs="B Nazanin" w:hint="cs"/>
                <w:color w:val="000000"/>
                <w:szCs w:val="20"/>
                <w:rtl/>
              </w:rPr>
              <w:t>سامانه جامع مدیریت غذا</w:t>
            </w:r>
            <w:r w:rsidRPr="00037545">
              <w:rPr>
                <w:rFonts w:ascii="Tahoma" w:hAnsi="Tahoma" w:cs="B Jadid" w:hint="cs"/>
                <w:b/>
                <w:bCs/>
                <w:color w:val="000000"/>
                <w:szCs w:val="20"/>
                <w:rtl/>
              </w:rPr>
              <w:t>»</w:t>
            </w: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 xml:space="preserve"> </w:t>
            </w:r>
            <w:r w:rsidRPr="008A0958">
              <w:rPr>
                <w:rFonts w:ascii="Tahoma" w:hAnsi="Tahoma" w:cs="B Nazanin" w:hint="cs"/>
                <w:color w:val="000000"/>
                <w:szCs w:val="20"/>
                <w:rtl/>
              </w:rPr>
              <w:t>مدیریت</w:t>
            </w: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 xml:space="preserve"> </w:t>
            </w:r>
            <w:r w:rsidRPr="00037545">
              <w:rPr>
                <w:rFonts w:ascii="Tahoma" w:hAnsi="Tahoma" w:cs="B Nazanin" w:hint="cs"/>
                <w:color w:val="000000"/>
                <w:szCs w:val="20"/>
                <w:rtl/>
              </w:rPr>
              <w:t>نظارت بر مواد غذایی و بهداشتی مشهد</w:t>
            </w:r>
          </w:p>
        </w:tc>
        <w:tc>
          <w:tcPr>
            <w:tcW w:w="22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64263" w:rsidRDefault="008F5295" w:rsidP="008F5295">
            <w:pPr>
              <w:spacing w:line="192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 w:rsidRPr="00D64263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بر اساس 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نتایج </w:t>
            </w:r>
            <w:r w:rsidRPr="00D64263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گزارش گیری از سامانه</w:t>
            </w:r>
          </w:p>
        </w:tc>
        <w:tc>
          <w:tcPr>
            <w:tcW w:w="71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Default="003B5315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60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3B5315">
        <w:trPr>
          <w:trHeight w:val="1320"/>
          <w:jc w:val="center"/>
        </w:trPr>
        <w:tc>
          <w:tcPr>
            <w:tcW w:w="43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3262ED" w:rsidRDefault="008F5295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12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8F5295" w:rsidRDefault="008F5295" w:rsidP="008F5295">
            <w:pPr>
              <w:spacing w:before="40" w:after="4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8F5295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>ارتباط مؤثر</w:t>
            </w:r>
            <w:r w:rsidRPr="008F5295">
              <w:rPr>
                <w:rFonts w:ascii="Tahoma" w:hAnsi="Tahoma" w:cs="B Nazanin"/>
                <w:b/>
                <w:bCs/>
                <w:szCs w:val="20"/>
                <w:rtl/>
                <w:lang w:bidi="fa-IR"/>
              </w:rPr>
              <w:t xml:space="preserve"> با </w:t>
            </w:r>
            <w:r w:rsidRPr="008F5295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>مدیریت نظارت بر مواد غذایی، آرایشی و بهداشتی</w:t>
            </w:r>
          </w:p>
        </w:tc>
        <w:tc>
          <w:tcPr>
            <w:tcW w:w="79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8F5295" w:rsidP="008F5295">
            <w:pPr>
              <w:spacing w:before="40" w:after="40" w:line="192" w:lineRule="auto"/>
              <w:rPr>
                <w:rFonts w:ascii="Tahoma" w:hAnsi="Tahoma" w:cs="B Nazanin"/>
                <w:color w:val="000000"/>
                <w:szCs w:val="20"/>
                <w:lang w:bidi="fa-IR"/>
              </w:rPr>
            </w:pPr>
            <w:r w:rsidRPr="00D9537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در راستا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 w:rsidRPr="00D9537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 xml:space="preserve"> اهداف مد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 w:rsidRPr="00D9537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ر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 w:rsidRPr="00D9537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 xml:space="preserve">ت 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نظارت بر مواد غذایی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و</w:t>
            </w:r>
            <w:r w:rsidRPr="00F037AB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 xml:space="preserve"> بهداشت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، 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به‌منظور</w:t>
            </w:r>
            <w:r w:rsidRPr="00D9537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 xml:space="preserve"> تحقق ا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 w:rsidRPr="00D9537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من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  <w:r w:rsidRPr="00D95370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 xml:space="preserve"> غذا و سلامت جامعه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br/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(در یک سال گذشته)</w:t>
            </w:r>
          </w:p>
        </w:tc>
        <w:tc>
          <w:tcPr>
            <w:tcW w:w="22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446D16" w:rsidRDefault="008F5295" w:rsidP="008F529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بر اساس تأیید کارشناس صنعت و </w:t>
            </w:r>
            <w:r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  <w:t>مد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ascii="Tahoma" w:hAnsi="Tahoma"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ascii="Tahoma" w:hAnsi="Tahoma"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</w:p>
        </w:tc>
        <w:tc>
          <w:tcPr>
            <w:tcW w:w="71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9E1B37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70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5315" w:rsidRPr="00D5387B" w:rsidTr="00271532">
        <w:trPr>
          <w:trHeight w:val="618"/>
          <w:jc w:val="center"/>
        </w:trPr>
        <w:tc>
          <w:tcPr>
            <w:tcW w:w="43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315" w:rsidRDefault="000623B5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13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315" w:rsidRPr="008F5295" w:rsidRDefault="00D763FB" w:rsidP="008F5295">
            <w:pPr>
              <w:spacing w:before="40" w:after="40" w:line="216" w:lineRule="auto"/>
              <w:jc w:val="center"/>
              <w:rPr>
                <w:rFonts w:ascii="Tahoma" w:hAnsi="Tahoma" w:cs="B Nazanin"/>
                <w:b/>
                <w:bCs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>ثبت در سامان</w:t>
            </w:r>
            <w:r w:rsidR="000623B5"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 xml:space="preserve">ه </w:t>
            </w:r>
            <w:r w:rsidR="000623B5">
              <w:rPr>
                <w:rFonts w:ascii="Tahoma" w:hAnsi="Tahoma" w:cs="B Nazanin"/>
                <w:b/>
                <w:bCs/>
                <w:szCs w:val="20"/>
                <w:lang w:bidi="fa-IR"/>
              </w:rPr>
              <w:t>TTAC</w:t>
            </w:r>
          </w:p>
        </w:tc>
        <w:tc>
          <w:tcPr>
            <w:tcW w:w="79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315" w:rsidRPr="00D95370" w:rsidRDefault="00066B36" w:rsidP="008F5295">
            <w:pPr>
              <w:spacing w:before="40" w:after="40" w:line="192" w:lineRule="auto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براساس پروانه مسئول </w:t>
            </w:r>
            <w:r w:rsidR="00A03B43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فنی صادره شده از </w:t>
            </w:r>
            <w:r w:rsidR="00A03B43">
              <w:rPr>
                <w:rFonts w:ascii="Tahoma" w:hAnsi="Tahoma" w:cs="B Nazanin"/>
                <w:color w:val="000000"/>
                <w:szCs w:val="20"/>
                <w:lang w:bidi="fa-IR"/>
              </w:rPr>
              <w:t>TTAC</w:t>
            </w:r>
          </w:p>
        </w:tc>
        <w:tc>
          <w:tcPr>
            <w:tcW w:w="22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315" w:rsidRPr="00446D16" w:rsidRDefault="00070254" w:rsidP="008F529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ارائه تصویر پروانه </w:t>
            </w:r>
          </w:p>
        </w:tc>
        <w:tc>
          <w:tcPr>
            <w:tcW w:w="71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315" w:rsidRDefault="00A759DB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50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315" w:rsidRPr="00D5387B" w:rsidRDefault="003B531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315" w:rsidRPr="00D5387B" w:rsidRDefault="003B5315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7E6A" w:rsidRPr="00D5387B" w:rsidTr="00271532">
        <w:trPr>
          <w:trHeight w:val="897"/>
          <w:jc w:val="center"/>
        </w:trPr>
        <w:tc>
          <w:tcPr>
            <w:tcW w:w="43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6A" w:rsidRDefault="00C07E6A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14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6A" w:rsidRDefault="000F2A5E" w:rsidP="008F5295">
            <w:pPr>
              <w:spacing w:before="40" w:after="40" w:line="216" w:lineRule="auto"/>
              <w:jc w:val="center"/>
              <w:rPr>
                <w:rFonts w:ascii="Tahoma" w:hAnsi="Tahoma"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0"/>
                <w:rtl/>
                <w:lang w:bidi="fa-IR"/>
              </w:rPr>
              <w:t xml:space="preserve">سابقه بیش از ده سال در یک واحد تولیدی </w:t>
            </w:r>
          </w:p>
        </w:tc>
        <w:tc>
          <w:tcPr>
            <w:tcW w:w="79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6A" w:rsidRDefault="00070254" w:rsidP="008F5295">
            <w:pPr>
              <w:spacing w:before="40" w:after="40" w:line="192" w:lineRule="auto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براساس پروانه</w:t>
            </w:r>
            <w:r w:rsidR="00DC66B7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های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مسئول فنی </w:t>
            </w:r>
            <w:r w:rsidR="00DC66B7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با حداقل 10 سال اعتبار</w:t>
            </w:r>
          </w:p>
        </w:tc>
        <w:tc>
          <w:tcPr>
            <w:tcW w:w="22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6A" w:rsidRPr="00446D16" w:rsidRDefault="00070254" w:rsidP="008F529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ارائه تصویر پروانه های صادر شده </w:t>
            </w:r>
          </w:p>
        </w:tc>
        <w:tc>
          <w:tcPr>
            <w:tcW w:w="71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6A" w:rsidRDefault="00A759DB" w:rsidP="008F529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30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6A" w:rsidRPr="00D5387B" w:rsidRDefault="00C07E6A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E6A" w:rsidRPr="00D5387B" w:rsidRDefault="00C07E6A" w:rsidP="008F5295">
            <w:pPr>
              <w:spacing w:before="20" w:after="2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5295" w:rsidRPr="00D5387B" w:rsidTr="008F5295">
        <w:trPr>
          <w:trHeight w:val="283"/>
          <w:jc w:val="center"/>
        </w:trPr>
        <w:tc>
          <w:tcPr>
            <w:tcW w:w="4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Default="008F5295" w:rsidP="008F5295">
            <w:pPr>
              <w:spacing w:before="40" w:after="40" w:line="208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252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8F5295" w:rsidP="008F529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Cs w:val="20"/>
              </w:rPr>
            </w:pPr>
          </w:p>
        </w:tc>
        <w:tc>
          <w:tcPr>
            <w:tcW w:w="7921" w:type="dxa"/>
            <w:gridSpan w:val="6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8F5295" w:rsidP="008F5295">
            <w:pPr>
              <w:spacing w:before="40" w:after="40" w:line="216" w:lineRule="auto"/>
              <w:ind w:right="-31"/>
              <w:rPr>
                <w:rFonts w:ascii="Tahoma" w:hAnsi="Tahoma" w:cs="B Nazanin"/>
                <w:color w:val="000000"/>
                <w:szCs w:val="20"/>
              </w:rPr>
            </w:pPr>
          </w:p>
        </w:tc>
        <w:tc>
          <w:tcPr>
            <w:tcW w:w="22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6178F8" w:rsidRDefault="008F5295" w:rsidP="008F5295">
            <w:pPr>
              <w:spacing w:before="40" w:after="4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22"/>
                <w:szCs w:val="22"/>
              </w:rPr>
            </w:pPr>
            <w:r w:rsidRPr="006178F8">
              <w:rPr>
                <w:rFonts w:ascii="Tahoma" w:hAnsi="Tahoma" w:cs="B Nazanin" w:hint="cs"/>
                <w:b/>
                <w:bCs/>
                <w:color w:val="000000"/>
                <w:sz w:val="22"/>
                <w:szCs w:val="22"/>
                <w:rtl/>
              </w:rPr>
              <w:t>جمع کل</w:t>
            </w:r>
          </w:p>
        </w:tc>
        <w:tc>
          <w:tcPr>
            <w:tcW w:w="71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F037AB" w:rsidRDefault="00E26C4A" w:rsidP="002F12A9">
            <w:pPr>
              <w:spacing w:before="40" w:after="40" w:line="216" w:lineRule="auto"/>
              <w:rPr>
                <w:rFonts w:ascii="Tahoma" w:hAnsi="Tahoma" w:cs="B Nazanin"/>
                <w:b/>
                <w:bCs/>
                <w:color w:val="000000"/>
                <w:szCs w:val="20"/>
              </w:rPr>
            </w:pPr>
            <w:r>
              <w:rPr>
                <w:rFonts w:ascii="Tahoma" w:hAnsi="Tahoma" w:cs="B Nazanin"/>
                <w:b/>
                <w:bCs/>
                <w:color w:val="000000"/>
                <w:highlight w:val="yellow"/>
                <w:rtl/>
              </w:rPr>
              <w:fldChar w:fldCharType="begin"/>
            </w:r>
            <w:r>
              <w:rPr>
                <w:rFonts w:ascii="Tahoma" w:hAnsi="Tahoma" w:cs="B Nazanin"/>
                <w:b/>
                <w:bCs/>
                <w:color w:val="000000"/>
                <w:highlight w:val="yellow"/>
                <w:rtl/>
              </w:rPr>
              <w:instrText xml:space="preserve"> =</w:instrText>
            </w:r>
            <w:r>
              <w:rPr>
                <w:rFonts w:ascii="Tahoma" w:hAnsi="Tahoma" w:cs="B Nazanin"/>
                <w:b/>
                <w:bCs/>
                <w:color w:val="000000"/>
                <w:highlight w:val="yellow"/>
              </w:rPr>
              <w:instrText>SUM(ABOVE</w:instrText>
            </w:r>
            <w:r>
              <w:rPr>
                <w:rFonts w:ascii="Tahoma" w:hAnsi="Tahoma" w:cs="B Nazanin"/>
                <w:b/>
                <w:bCs/>
                <w:color w:val="000000"/>
                <w:highlight w:val="yellow"/>
                <w:rtl/>
              </w:rPr>
              <w:instrText xml:space="preserve">) </w:instrText>
            </w:r>
            <w:r>
              <w:rPr>
                <w:rFonts w:ascii="Tahoma" w:hAnsi="Tahoma" w:cs="B Nazanin"/>
                <w:b/>
                <w:bCs/>
                <w:color w:val="000000"/>
                <w:highlight w:val="yellow"/>
                <w:rtl/>
              </w:rPr>
              <w:fldChar w:fldCharType="separate"/>
            </w:r>
            <w:r>
              <w:rPr>
                <w:rFonts w:ascii="Tahoma" w:hAnsi="Tahoma" w:cs="B Nazanin"/>
                <w:b/>
                <w:bCs/>
                <w:noProof/>
                <w:color w:val="000000"/>
                <w:highlight w:val="yellow"/>
                <w:rtl/>
              </w:rPr>
              <w:t>1000</w:t>
            </w:r>
            <w:r>
              <w:rPr>
                <w:rFonts w:ascii="Tahoma" w:hAnsi="Tahoma" w:cs="B Nazanin"/>
                <w:b/>
                <w:bCs/>
                <w:color w:val="000000"/>
                <w:highlight w:val="yellow"/>
                <w:rtl/>
              </w:rPr>
              <w:fldChar w:fldCharType="end"/>
            </w:r>
          </w:p>
        </w:tc>
        <w:tc>
          <w:tcPr>
            <w:tcW w:w="10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295" w:rsidRPr="00D5387B" w:rsidRDefault="008F5295" w:rsidP="008F529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A6C6B" w:rsidRPr="003C42FF" w:rsidRDefault="003C42FF">
      <w:pPr>
        <w:bidi w:val="0"/>
        <w:rPr>
          <w:rFonts w:ascii="Tahoma" w:hAnsi="Tahoma" w:cs="B Nazanin"/>
          <w:sz w:val="6"/>
          <w:szCs w:val="6"/>
          <w:rtl/>
        </w:rPr>
      </w:pPr>
      <w:r w:rsidRPr="002B30CC">
        <w:rPr>
          <w:rFonts w:ascii="Tahoma" w:hAnsi="Tahoma"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CF0AE8" wp14:editId="6FE21D93">
                <wp:simplePos x="0" y="0"/>
                <wp:positionH relativeFrom="margin">
                  <wp:posOffset>0</wp:posOffset>
                </wp:positionH>
                <wp:positionV relativeFrom="paragraph">
                  <wp:posOffset>1198245</wp:posOffset>
                </wp:positionV>
                <wp:extent cx="1504950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2FF" w:rsidRPr="00B40C34" w:rsidRDefault="003C42FF" w:rsidP="003C42FF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0C34">
                              <w:rPr>
                                <w:rFonts w:ascii="Tahoma" w:hAnsi="Tahoma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</w:t>
                            </w:r>
                            <w:r w:rsidRPr="00B40C34">
                              <w:rPr>
                                <w:rFonts w:ascii="Tahoma" w:hAnsi="Tahoma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از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:rsidR="003C42FF" w:rsidRPr="00B40C34" w:rsidRDefault="003C42FF" w:rsidP="003C42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CF0AE8" id="Text Box 2" o:spid="_x0000_s1034" type="#_x0000_t202" style="position:absolute;margin-left:0;margin-top:94.35pt;width:118.5pt;height:24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/FfQIAAGk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" filled="f" stroked="f" strokeweight=".5pt">
                <v:textbox>
                  <w:txbxContent>
                    <w:p w:rsidR="003C42FF" w:rsidRPr="00B40C34" w:rsidRDefault="003C42FF" w:rsidP="003C42FF">
                      <w:pPr>
                        <w:pStyle w:val="Footer"/>
                        <w:jc w:val="center"/>
                        <w:rPr>
                          <w:b/>
                          <w:bCs/>
                        </w:rPr>
                      </w:pPr>
                      <w:r w:rsidRPr="00B40C34">
                        <w:rPr>
                          <w:rFonts w:ascii="Tahoma" w:hAnsi="Tahoma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2</w:t>
                      </w:r>
                      <w:r w:rsidRPr="00B40C34">
                        <w:rPr>
                          <w:rFonts w:ascii="Tahoma" w:hAnsi="Tahoma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از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</w:p>
                    <w:p w:rsidR="003C42FF" w:rsidRPr="00B40C34" w:rsidRDefault="003C42FF" w:rsidP="003C42F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4424" w:type="pct"/>
        <w:jc w:val="center"/>
        <w:tblLook w:val="04A0" w:firstRow="1" w:lastRow="0" w:firstColumn="1" w:lastColumn="0" w:noHBand="0" w:noVBand="1"/>
      </w:tblPr>
      <w:tblGrid>
        <w:gridCol w:w="2170"/>
        <w:gridCol w:w="2167"/>
        <w:gridCol w:w="2166"/>
        <w:gridCol w:w="2166"/>
        <w:gridCol w:w="2169"/>
        <w:gridCol w:w="3248"/>
      </w:tblGrid>
      <w:tr w:rsidR="008D01FE" w:rsidRPr="000A39AD" w:rsidTr="008F5295">
        <w:trPr>
          <w:trHeight w:val="397"/>
          <w:jc w:val="center"/>
        </w:trPr>
        <w:tc>
          <w:tcPr>
            <w:tcW w:w="3847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01FE" w:rsidRPr="000A39AD" w:rsidRDefault="008D01FE" w:rsidP="00E6023B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>
              <w:rPr>
                <w:rtl/>
              </w:rPr>
              <w:br w:type="page"/>
            </w:r>
            <w:r w:rsidRPr="000A39AD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/</w:t>
            </w:r>
            <w:r w:rsidRPr="000A39AD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امضای اعضای </w:t>
            </w:r>
            <w:r w:rsidRPr="000A39AD"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  <w:t>كميته ارزياب</w:t>
            </w: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01FE" w:rsidRPr="000A39AD" w:rsidRDefault="008D01FE" w:rsidP="00E6023B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0A39AD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/</w:t>
            </w:r>
            <w:r w:rsidRPr="000A39AD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امضای مسئول فنی</w:t>
            </w:r>
          </w:p>
        </w:tc>
      </w:tr>
      <w:tr w:rsidR="008D01FE" w:rsidTr="00271532">
        <w:trPr>
          <w:trHeight w:val="902"/>
          <w:jc w:val="center"/>
        </w:trPr>
        <w:tc>
          <w:tcPr>
            <w:tcW w:w="770" w:type="pct"/>
            <w:tcBorders>
              <w:right w:val="single" w:sz="4" w:space="0" w:color="auto"/>
            </w:tcBorders>
          </w:tcPr>
          <w:p w:rsidR="008D01FE" w:rsidRPr="008F5295" w:rsidRDefault="008D01FE" w:rsidP="00E6023B">
            <w:pPr>
              <w:rPr>
                <w:rFonts w:ascii="Tahoma" w:hAnsi="Tahoma" w:cs="B Nazanin"/>
                <w:b/>
                <w:bCs/>
                <w:sz w:val="12"/>
                <w:szCs w:val="12"/>
              </w:rPr>
            </w:pPr>
          </w:p>
          <w:p w:rsidR="008D01FE" w:rsidRPr="008F5295" w:rsidRDefault="008D01FE" w:rsidP="00E6023B">
            <w:pPr>
              <w:ind w:firstLine="720"/>
              <w:rPr>
                <w:rFonts w:ascii="Tahoma" w:hAnsi="Tahoma" w:cs="B Nazanin"/>
                <w:sz w:val="12"/>
                <w:szCs w:val="12"/>
              </w:rPr>
            </w:pP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8D01FE" w:rsidRPr="008F5295" w:rsidRDefault="008D01FE" w:rsidP="00E6023B">
            <w:pPr>
              <w:rPr>
                <w:rFonts w:ascii="Tahoma" w:hAnsi="Tahoma" w:cs="B Nazanin"/>
                <w:b/>
                <w:bCs/>
                <w:sz w:val="12"/>
                <w:szCs w:val="12"/>
              </w:rPr>
            </w:pP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8D01FE" w:rsidRPr="008F5295" w:rsidRDefault="008D01FE" w:rsidP="00E6023B">
            <w:pPr>
              <w:rPr>
                <w:rFonts w:ascii="Tahoma" w:hAnsi="Tahoma" w:cs="B Nazanin"/>
                <w:b/>
                <w:bCs/>
                <w:sz w:val="12"/>
                <w:szCs w:val="12"/>
              </w:rPr>
            </w:pP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8D01FE" w:rsidRPr="008F5295" w:rsidRDefault="008D01FE" w:rsidP="00E6023B">
            <w:pPr>
              <w:rPr>
                <w:rFonts w:ascii="Tahoma" w:hAnsi="Tahoma" w:cs="B Nazanin"/>
                <w:b/>
                <w:bCs/>
                <w:sz w:val="12"/>
                <w:szCs w:val="12"/>
              </w:rPr>
            </w:pP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8D01FE" w:rsidRPr="008F5295" w:rsidRDefault="008D01FE" w:rsidP="00E6023B">
            <w:pPr>
              <w:rPr>
                <w:rFonts w:ascii="Tahoma" w:hAnsi="Tahoma" w:cs="B Nazanin"/>
                <w:b/>
                <w:bCs/>
                <w:sz w:val="12"/>
                <w:szCs w:val="12"/>
              </w:rPr>
            </w:pPr>
          </w:p>
          <w:p w:rsidR="008D01FE" w:rsidRPr="008F5295" w:rsidRDefault="008D01FE" w:rsidP="00E6023B">
            <w:pPr>
              <w:rPr>
                <w:rFonts w:ascii="Tahoma" w:hAnsi="Tahoma" w:cs="B Nazanin"/>
                <w:sz w:val="12"/>
                <w:szCs w:val="12"/>
              </w:rPr>
            </w:pPr>
          </w:p>
          <w:p w:rsidR="008D01FE" w:rsidRPr="008F5295" w:rsidRDefault="008D01FE" w:rsidP="00E6023B">
            <w:pPr>
              <w:rPr>
                <w:rFonts w:ascii="Tahoma" w:hAnsi="Tahoma" w:cs="B Nazanin"/>
                <w:sz w:val="12"/>
                <w:szCs w:val="12"/>
              </w:rPr>
            </w:pPr>
          </w:p>
          <w:p w:rsidR="008D01FE" w:rsidRPr="008F5295" w:rsidRDefault="008D01FE" w:rsidP="00E6023B">
            <w:pPr>
              <w:ind w:firstLine="720"/>
              <w:rPr>
                <w:rFonts w:ascii="Tahoma" w:hAnsi="Tahoma" w:cs="B Nazanin"/>
                <w:sz w:val="12"/>
                <w:szCs w:val="12"/>
              </w:rPr>
            </w:pPr>
          </w:p>
        </w:tc>
        <w:tc>
          <w:tcPr>
            <w:tcW w:w="1153" w:type="pct"/>
            <w:tcBorders>
              <w:top w:val="single" w:sz="4" w:space="0" w:color="auto"/>
            </w:tcBorders>
          </w:tcPr>
          <w:p w:rsidR="008D01FE" w:rsidRPr="008F5295" w:rsidRDefault="008D01FE" w:rsidP="00E6023B">
            <w:pPr>
              <w:rPr>
                <w:rFonts w:ascii="Tahoma" w:hAnsi="Tahoma" w:cs="B Nazanin"/>
                <w:b/>
                <w:bCs/>
                <w:sz w:val="12"/>
                <w:szCs w:val="12"/>
              </w:rPr>
            </w:pPr>
          </w:p>
          <w:p w:rsidR="008D01FE" w:rsidRPr="008F5295" w:rsidRDefault="008D01FE" w:rsidP="00E6023B">
            <w:pPr>
              <w:rPr>
                <w:rFonts w:ascii="Tahoma" w:hAnsi="Tahoma" w:cs="B Nazanin"/>
                <w:sz w:val="12"/>
                <w:szCs w:val="12"/>
              </w:rPr>
            </w:pPr>
          </w:p>
          <w:p w:rsidR="008D01FE" w:rsidRPr="008F5295" w:rsidRDefault="008D01FE" w:rsidP="00E6023B">
            <w:pPr>
              <w:jc w:val="center"/>
              <w:rPr>
                <w:rFonts w:ascii="Tahoma" w:hAnsi="Tahoma" w:cs="B Nazanin"/>
                <w:sz w:val="12"/>
                <w:szCs w:val="12"/>
              </w:rPr>
            </w:pPr>
          </w:p>
        </w:tc>
      </w:tr>
    </w:tbl>
    <w:p w:rsidR="003C42FF" w:rsidRDefault="003C42FF">
      <w:pPr>
        <w:rPr>
          <w:sz w:val="16"/>
          <w:szCs w:val="20"/>
          <w:rtl/>
        </w:rPr>
      </w:pPr>
    </w:p>
    <w:p w:rsidR="008D01FE" w:rsidRPr="008D01FE" w:rsidRDefault="008D01FE">
      <w:pPr>
        <w:rPr>
          <w:sz w:val="16"/>
          <w:szCs w:val="20"/>
          <w:rtl/>
        </w:rPr>
      </w:pPr>
      <w:r>
        <w:rPr>
          <w:rFonts w:ascii="Tahoma" w:hAnsi="Tahoma"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1925F6" wp14:editId="38D21C4B">
                <wp:simplePos x="0" y="0"/>
                <wp:positionH relativeFrom="column">
                  <wp:posOffset>3436620</wp:posOffset>
                </wp:positionH>
                <wp:positionV relativeFrom="paragraph">
                  <wp:posOffset>-59690</wp:posOffset>
                </wp:positionV>
                <wp:extent cx="3217653" cy="359410"/>
                <wp:effectExtent l="57150" t="38100" r="78105" b="9779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7653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8F8" w:rsidRPr="008D01FE" w:rsidRDefault="006178F8" w:rsidP="0062013F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243DC8">
                              <w:rPr>
                                <w:rFonts w:ascii="Tahoma" w:hAnsi="Tahoma" w:cs="B Titr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rtl/>
                              </w:rPr>
                              <w:t>امتياز</w:t>
                            </w:r>
                            <w:r w:rsidRPr="00243DC8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rtl/>
                              </w:rPr>
                              <w:t xml:space="preserve">ات منفی ( از تاريخ </w:t>
                            </w:r>
                            <w:r w:rsidRPr="00243DC8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>1/</w:t>
                            </w:r>
                            <w:r w:rsidR="00A5630B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>6</w:t>
                            </w:r>
                            <w:r w:rsidRPr="00243DC8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>/139</w:t>
                            </w:r>
                            <w:r w:rsidR="0062013F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  <w:lang w:bidi="fa-IR"/>
                              </w:rPr>
                              <w:t>6</w:t>
                            </w:r>
                            <w:r w:rsidR="008D01FE" w:rsidRPr="00243DC8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rtl/>
                              </w:rPr>
                              <w:t xml:space="preserve">  تا </w:t>
                            </w:r>
                            <w:r w:rsidR="00A5630B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>1</w:t>
                            </w:r>
                            <w:r w:rsidR="008D01FE" w:rsidRPr="00243DC8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>/</w:t>
                            </w:r>
                            <w:r w:rsidR="00A5630B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>6</w:t>
                            </w:r>
                            <w:r w:rsidR="008D01FE" w:rsidRPr="00243DC8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>/139</w:t>
                            </w:r>
                            <w:r w:rsidR="0062013F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>7</w:t>
                            </w:r>
                            <w:r w:rsidRPr="00243DC8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4" style="position:absolute;left:0;text-align:left;margin-left:270.6pt;margin-top:-4.7pt;width:253.35pt;height:28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:rsidR="006178F8" w:rsidRPr="008D01FE" w:rsidRDefault="006178F8" w:rsidP="0062013F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243DC8">
                        <w:rPr>
                          <w:rFonts w:ascii="Tahoma" w:hAnsi="Tahoma" w:cs="B Titr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rtl/>
                        </w:rPr>
                        <w:t>امتياز</w:t>
                      </w:r>
                      <w:r w:rsidRPr="00243DC8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rtl/>
                        </w:rPr>
                        <w:t xml:space="preserve">ات منفی ( از تاريخ </w:t>
                      </w:r>
                      <w:r w:rsidRPr="00243DC8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>1/</w:t>
                      </w:r>
                      <w:r w:rsidR="00A5630B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>6</w:t>
                      </w:r>
                      <w:r w:rsidRPr="00243DC8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>/139</w:t>
                      </w:r>
                      <w:r w:rsidR="0062013F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  <w:lang w:bidi="fa-IR"/>
                        </w:rPr>
                        <w:t>6</w:t>
                      </w:r>
                      <w:r w:rsidR="008D01FE" w:rsidRPr="00243DC8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rtl/>
                        </w:rPr>
                        <w:t xml:space="preserve">  تا </w:t>
                      </w:r>
                      <w:r w:rsidR="00A5630B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>1</w:t>
                      </w:r>
                      <w:r w:rsidR="008D01FE" w:rsidRPr="00243DC8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>/</w:t>
                      </w:r>
                      <w:r w:rsidR="00A5630B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>6</w:t>
                      </w:r>
                      <w:r w:rsidR="008D01FE" w:rsidRPr="00243DC8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>/139</w:t>
                      </w:r>
                      <w:r w:rsidR="0062013F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>7</w:t>
                      </w:r>
                      <w:bookmarkStart w:id="1" w:name="_GoBack"/>
                      <w:bookmarkEnd w:id="1"/>
                      <w:r w:rsidRPr="00243DC8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78F8" w:rsidRPr="008D01FE" w:rsidRDefault="006178F8">
      <w:pPr>
        <w:rPr>
          <w:sz w:val="8"/>
          <w:szCs w:val="12"/>
          <w:rtl/>
        </w:rPr>
      </w:pPr>
    </w:p>
    <w:p w:rsidR="00453FD4" w:rsidRPr="0042599E" w:rsidRDefault="00453FD4">
      <w:pPr>
        <w:rPr>
          <w:sz w:val="6"/>
          <w:szCs w:val="10"/>
        </w:rPr>
      </w:pPr>
    </w:p>
    <w:tbl>
      <w:tblPr>
        <w:bidiVisual/>
        <w:tblW w:w="158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154"/>
        <w:gridCol w:w="4932"/>
        <w:gridCol w:w="2738"/>
        <w:gridCol w:w="2211"/>
        <w:gridCol w:w="15"/>
        <w:gridCol w:w="1333"/>
        <w:gridCol w:w="15"/>
        <w:gridCol w:w="968"/>
        <w:gridCol w:w="15"/>
        <w:gridCol w:w="971"/>
        <w:gridCol w:w="15"/>
      </w:tblGrid>
      <w:tr w:rsidR="005D2049" w:rsidRPr="00D5387B" w:rsidTr="00A91A17">
        <w:trPr>
          <w:gridAfter w:val="1"/>
          <w:wAfter w:w="15" w:type="dxa"/>
          <w:cantSplit/>
          <w:trHeight w:val="20"/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2049" w:rsidRPr="00985059" w:rsidRDefault="005D2049" w:rsidP="00453FD4">
            <w:pPr>
              <w:spacing w:before="40" w:after="40" w:line="208" w:lineRule="auto"/>
              <w:ind w:left="113" w:right="113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4"/>
                <w:lang w:bidi="fa-IR"/>
              </w:rPr>
            </w:pPr>
            <w:r w:rsidRPr="00985059">
              <w:rPr>
                <w:rFonts w:ascii="Tahoma" w:hAnsi="Tahoma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رد</w:t>
            </w:r>
            <w:r w:rsidR="0063114C">
              <w:rPr>
                <w:rFonts w:ascii="Tahoma" w:hAnsi="Tahoma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85059">
              <w:rPr>
                <w:rFonts w:ascii="Tahoma" w:hAnsi="Tahoma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ف</w:t>
            </w:r>
          </w:p>
        </w:tc>
        <w:tc>
          <w:tcPr>
            <w:tcW w:w="2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049" w:rsidRPr="003C188C" w:rsidRDefault="005D2049" w:rsidP="00AB4289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3C188C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 xml:space="preserve">عنوان </w:t>
            </w:r>
            <w:r w:rsidR="00AB4289" w:rsidRPr="003C188C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شاخص</w:t>
            </w:r>
          </w:p>
        </w:tc>
        <w:tc>
          <w:tcPr>
            <w:tcW w:w="49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049" w:rsidRPr="003C188C" w:rsidRDefault="00446D16" w:rsidP="000A494E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شاخص‌های</w:t>
            </w:r>
            <w:r w:rsidR="0050503E" w:rsidRPr="000A494E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 xml:space="preserve"> </w:t>
            </w:r>
            <w:r w:rsidR="000A494E" w:rsidRPr="000A494E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مورد بررسی</w:t>
            </w:r>
          </w:p>
        </w:tc>
        <w:tc>
          <w:tcPr>
            <w:tcW w:w="2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2049" w:rsidRPr="003C188C" w:rsidRDefault="005D2049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3C188C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مستندات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2049" w:rsidRPr="003C188C" w:rsidRDefault="000A494E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0A494E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نحوه امتیازدهی و ارزیابی (</w:t>
            </w:r>
            <w:r w:rsidR="00446D16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شاخص‌های</w:t>
            </w:r>
            <w:r w:rsidRPr="000A494E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t xml:space="preserve"> </w:t>
            </w:r>
            <w:r w:rsidRPr="000A494E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منفی و کسر امتیاز)</w:t>
            </w:r>
          </w:p>
        </w:tc>
        <w:tc>
          <w:tcPr>
            <w:tcW w:w="134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2049" w:rsidRPr="003C188C" w:rsidRDefault="005D2049" w:rsidP="00F87999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3C188C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حداکثر</w:t>
            </w:r>
            <w:r w:rsidR="00F87999"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  <w:br/>
            </w:r>
            <w:r w:rsidRPr="003C188C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کسر امتیاز</w:t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49" w:rsidRPr="003C188C" w:rsidRDefault="005D2049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3C188C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امتیاز خودارزیابی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2049" w:rsidRPr="003C188C" w:rsidRDefault="005D2049" w:rsidP="00453FD4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 w:rsidRPr="003C188C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امتیاز تأیید شده اداره</w:t>
            </w:r>
          </w:p>
        </w:tc>
      </w:tr>
      <w:tr w:rsidR="007716B9" w:rsidRPr="00D5387B" w:rsidTr="00A91A17">
        <w:trPr>
          <w:gridAfter w:val="1"/>
          <w:wAfter w:w="15" w:type="dxa"/>
          <w:trHeight w:val="20"/>
          <w:jc w:val="center"/>
        </w:trPr>
        <w:tc>
          <w:tcPr>
            <w:tcW w:w="507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B9" w:rsidRPr="00C23093" w:rsidRDefault="007716B9" w:rsidP="006A4FBB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C23093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1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B9" w:rsidRPr="00E1475F" w:rsidRDefault="007716B9" w:rsidP="000A494E">
            <w:pPr>
              <w:spacing w:before="40" w:after="4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</w:rPr>
            </w:pPr>
            <w:r w:rsidRPr="00E1475F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 xml:space="preserve">عدم انطباق در </w:t>
            </w: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>ویژگی‌های</w:t>
            </w:r>
            <w:r w:rsidRPr="00E1475F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>محصولات</w:t>
            </w:r>
          </w:p>
        </w:tc>
        <w:tc>
          <w:tcPr>
            <w:tcW w:w="4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B9" w:rsidRPr="00E1475F" w:rsidRDefault="007716B9" w:rsidP="006A4FBB">
            <w:pPr>
              <w:spacing w:before="40" w:after="40"/>
              <w:jc w:val="both"/>
              <w:rPr>
                <w:rFonts w:ascii="Tahoma" w:hAnsi="Tahoma" w:cs="B Nazanin"/>
                <w:color w:val="000000"/>
                <w:szCs w:val="20"/>
                <w:rtl/>
              </w:rPr>
            </w:pP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عدم انطباق 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ویژگی‌های</w:t>
            </w: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فیزیکوشیمیایی و میکروبی محصولات با استاندارد</w:t>
            </w:r>
          </w:p>
        </w:tc>
        <w:tc>
          <w:tcPr>
            <w:tcW w:w="2738" w:type="dxa"/>
            <w:shd w:val="clear" w:color="auto" w:fill="FFFFFF" w:themeFill="background1"/>
          </w:tcPr>
          <w:p w:rsidR="007716B9" w:rsidRPr="00E1475F" w:rsidRDefault="007716B9" w:rsidP="006A4FBB">
            <w:pPr>
              <w:spacing w:before="40" w:after="40"/>
              <w:ind w:left="57" w:right="57"/>
              <w:jc w:val="center"/>
              <w:rPr>
                <w:rFonts w:ascii="Tahoma" w:hAnsi="Tahoma" w:cs="B Nazanin"/>
                <w:color w:val="000000"/>
                <w:szCs w:val="20"/>
                <w:rtl/>
              </w:rPr>
            </w:pPr>
            <w:r w:rsidRPr="00F900A7">
              <w:rPr>
                <w:rFonts w:ascii="Tahoma" w:hAnsi="Tahoma" w:cs="B Nazanin"/>
                <w:color w:val="000000"/>
                <w:szCs w:val="20"/>
                <w:rtl/>
              </w:rPr>
              <w:t>نتا</w:t>
            </w:r>
            <w:r>
              <w:rPr>
                <w:rFonts w:ascii="Tahoma" w:hAnsi="Tahoma" w:cs="B Nazanin"/>
                <w:color w:val="000000"/>
                <w:szCs w:val="20"/>
                <w:rtl/>
              </w:rPr>
              <w:t>ی</w:t>
            </w:r>
            <w:r w:rsidRPr="00F900A7">
              <w:rPr>
                <w:rFonts w:ascii="Tahoma" w:hAnsi="Tahoma" w:cs="B Nazanin"/>
                <w:color w:val="000000"/>
                <w:szCs w:val="20"/>
                <w:rtl/>
              </w:rPr>
              <w:t>ج آزما</w:t>
            </w:r>
            <w:r>
              <w:rPr>
                <w:rFonts w:ascii="Tahoma" w:hAnsi="Tahoma" w:cs="B Nazanin"/>
                <w:color w:val="000000"/>
                <w:szCs w:val="20"/>
                <w:rtl/>
              </w:rPr>
              <w:t>ی</w:t>
            </w:r>
            <w:r w:rsidRPr="00F900A7">
              <w:rPr>
                <w:rFonts w:ascii="Tahoma" w:hAnsi="Tahoma" w:cs="B Nazanin"/>
                <w:color w:val="000000"/>
                <w:szCs w:val="20"/>
                <w:rtl/>
              </w:rPr>
              <w:t>شگاه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، شکایات </w:t>
            </w:r>
            <w:r w:rsidRPr="00F900A7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و </w:t>
            </w:r>
            <w:r>
              <w:rPr>
                <w:rFonts w:ascii="Tahoma" w:hAnsi="Tahoma" w:cs="B Nazanin"/>
                <w:color w:val="000000"/>
                <w:szCs w:val="20"/>
                <w:rtl/>
              </w:rPr>
              <w:t>ی</w:t>
            </w:r>
            <w:r w:rsidRPr="00F900A7">
              <w:rPr>
                <w:rFonts w:ascii="Tahoma" w:hAnsi="Tahoma" w:cs="B Nazanin"/>
                <w:color w:val="000000"/>
                <w:szCs w:val="20"/>
                <w:rtl/>
              </w:rPr>
              <w:t>ا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صورت‌جلسات</w:t>
            </w:r>
            <w:r w:rsidRPr="00F900A7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بازرسی با تأیید</w:t>
            </w:r>
            <w:r w:rsidRPr="00F900A7">
              <w:rPr>
                <w:rFonts w:ascii="Tahoma" w:hAnsi="Tahoma" w:cs="B Nazanin"/>
                <w:color w:val="000000"/>
                <w:szCs w:val="20"/>
                <w:rtl/>
              </w:rPr>
              <w:t xml:space="preserve"> كارشناس 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صنعت </w:t>
            </w:r>
            <w:r w:rsidRPr="00790127">
              <w:rPr>
                <w:rFonts w:ascii="Tahoma" w:hAnsi="Tahoma" w:cs="B Nazanin" w:hint="cs"/>
                <w:color w:val="000000"/>
                <w:szCs w:val="20"/>
                <w:rtl/>
              </w:rPr>
              <w:t>اداره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7716B9" w:rsidRDefault="007716B9" w:rsidP="006A4FBB">
            <w:pPr>
              <w:spacing w:before="40" w:after="40"/>
              <w:jc w:val="center"/>
              <w:rPr>
                <w:rFonts w:ascii="Tahoma" w:hAnsi="Tahoma" w:cs="B Nazanin"/>
                <w:color w:val="000000"/>
                <w:szCs w:val="20"/>
                <w:rtl/>
              </w:rPr>
            </w:pP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هر مورد </w:t>
            </w:r>
            <w:r w:rsidRPr="00E1475F">
              <w:rPr>
                <w:rFonts w:ascii="Tahoma" w:hAnsi="Tahoma" w:cs="B Nazanin"/>
                <w:color w:val="000000"/>
                <w:szCs w:val="20"/>
                <w:rtl/>
              </w:rPr>
              <w:t>بحرانی</w:t>
            </w: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20 امتیاز 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منفی</w:t>
            </w:r>
          </w:p>
          <w:p w:rsidR="007716B9" w:rsidRDefault="007716B9" w:rsidP="006A4FBB">
            <w:pPr>
              <w:spacing w:before="40" w:after="40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هر مورد 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عمده</w:t>
            </w: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10</w:t>
            </w: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امتیاز 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منفی</w:t>
            </w:r>
          </w:p>
        </w:tc>
        <w:tc>
          <w:tcPr>
            <w:tcW w:w="1348" w:type="dxa"/>
            <w:gridSpan w:val="2"/>
            <w:vAlign w:val="center"/>
          </w:tcPr>
          <w:p w:rsidR="007716B9" w:rsidRPr="00B439C5" w:rsidRDefault="007716B9" w:rsidP="006A4FBB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Cs w:val="20"/>
              </w:rPr>
            </w:pPr>
            <w:r w:rsidRPr="00B439C5">
              <w:rPr>
                <w:rFonts w:ascii="Tahoma" w:hAnsi="Tahoma" w:cs="B Nazanin" w:hint="cs"/>
                <w:color w:val="000000"/>
                <w:szCs w:val="20"/>
                <w:rtl/>
              </w:rPr>
              <w:t>100</w:t>
            </w:r>
          </w:p>
        </w:tc>
        <w:tc>
          <w:tcPr>
            <w:tcW w:w="9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B9" w:rsidRPr="00D5387B" w:rsidRDefault="007716B9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B9" w:rsidRPr="00D5387B" w:rsidRDefault="007716B9" w:rsidP="00453FD4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7515" w:rsidRPr="00D5387B" w:rsidTr="00A91A17">
        <w:trPr>
          <w:gridAfter w:val="1"/>
          <w:wAfter w:w="15" w:type="dxa"/>
          <w:trHeight w:val="20"/>
          <w:jc w:val="center"/>
        </w:trPr>
        <w:tc>
          <w:tcPr>
            <w:tcW w:w="507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C23093" w:rsidRDefault="00937515" w:rsidP="0093751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C23093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2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CD417D" w:rsidRDefault="00937515" w:rsidP="00937515">
            <w:pPr>
              <w:spacing w:before="20" w:after="2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 xml:space="preserve">عدم تکمیل و ارسال به‌موقع چک‌لیست </w:t>
            </w:r>
            <w:r w:rsidRPr="00AA395B">
              <w:rPr>
                <w:rFonts w:ascii="Tahoma" w:hAnsi="Tahoma" w:cs="B Nazanin"/>
                <w:b/>
                <w:bCs/>
                <w:color w:val="000000"/>
                <w:sz w:val="18"/>
                <w:szCs w:val="18"/>
                <w:lang w:bidi="fa-IR"/>
              </w:rPr>
              <w:t>PRPs</w:t>
            </w:r>
          </w:p>
        </w:tc>
        <w:tc>
          <w:tcPr>
            <w:tcW w:w="4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Default="00937515" w:rsidP="00937515">
            <w:pPr>
              <w:spacing w:before="20" w:after="20" w:line="216" w:lineRule="auto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عدم </w:t>
            </w:r>
            <w:r w:rsidRPr="00240BA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تکمیل دقیق و ارسال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به‌موقع</w:t>
            </w:r>
            <w:r w:rsidRPr="00240BA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چک‌لیست</w:t>
            </w:r>
            <w:r w:rsidRPr="00240BAE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</w:t>
            </w:r>
            <w:r w:rsidRPr="00AA395B">
              <w:rPr>
                <w:rFonts w:asciiTheme="majorBidi" w:hAnsiTheme="majorBidi" w:cstheme="majorBidi"/>
                <w:color w:val="000000"/>
                <w:sz w:val="22"/>
                <w:szCs w:val="22"/>
                <w:lang w:bidi="fa-IR"/>
              </w:rPr>
              <w:t>PRPs</w:t>
            </w:r>
            <w:r w:rsidRPr="00AA395B">
              <w:rPr>
                <w:rFonts w:ascii="Tahoma" w:hAnsi="Tahoma"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به 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مدیریت نظارت بر مواد غذایی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، آرایشی </w:t>
            </w:r>
            <w:r w:rsidRPr="00F037AB"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و بهداشت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t>ی</w:t>
            </w:r>
          </w:p>
        </w:tc>
        <w:tc>
          <w:tcPr>
            <w:tcW w:w="2738" w:type="dxa"/>
            <w:shd w:val="clear" w:color="auto" w:fill="FFFFFF" w:themeFill="background1"/>
            <w:vAlign w:val="center"/>
          </w:tcPr>
          <w:p w:rsidR="00937515" w:rsidRPr="00446D16" w:rsidRDefault="00937515" w:rsidP="0093751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 w:val="18"/>
                <w:szCs w:val="18"/>
                <w:lang w:bidi="fa-IR"/>
              </w:rPr>
            </w:pP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بر اساس 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اطلاعات</w:t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 کارشناس صنعت و 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سامانه </w:t>
            </w:r>
            <w:r>
              <w:rPr>
                <w:rFonts w:ascii="Tahoma" w:hAnsi="Tahoma" w:cs="B Nazanin"/>
                <w:color w:val="000000"/>
                <w:sz w:val="18"/>
                <w:szCs w:val="18"/>
                <w:rtl/>
                <w:lang w:bidi="fa-IR"/>
              </w:rPr>
              <w:t>مد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ascii="Tahoma" w:hAnsi="Tahoma"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ascii="Tahoma" w:hAnsi="Tahoma"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46D16">
              <w:rPr>
                <w:rFonts w:ascii="Tahoma" w:hAnsi="Tahoma" w:cs="B Nazanin" w:hint="cs"/>
                <w:color w:val="000000"/>
                <w:sz w:val="18"/>
                <w:szCs w:val="18"/>
                <w:rtl/>
                <w:lang w:bidi="fa-IR"/>
              </w:rPr>
              <w:t xml:space="preserve"> نظارت بر مواد غذایی، آرایشی و بهداشتی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937515" w:rsidRPr="00243DC8" w:rsidRDefault="00DB3946" w:rsidP="00937515">
            <w:pPr>
              <w:spacing w:before="20" w:after="20" w:line="216" w:lineRule="auto"/>
              <w:jc w:val="center"/>
              <w:rPr>
                <w:rFonts w:ascii="Tahoma" w:hAnsi="Tahoma" w:cs="B Nazanin"/>
                <w:color w:val="00000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-</w:t>
            </w:r>
          </w:p>
        </w:tc>
        <w:tc>
          <w:tcPr>
            <w:tcW w:w="1348" w:type="dxa"/>
            <w:gridSpan w:val="2"/>
            <w:vAlign w:val="center"/>
          </w:tcPr>
          <w:p w:rsidR="00937515" w:rsidRPr="00B439C5" w:rsidRDefault="00DB3946" w:rsidP="0093751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50</w:t>
            </w:r>
          </w:p>
        </w:tc>
        <w:tc>
          <w:tcPr>
            <w:tcW w:w="9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D5387B" w:rsidRDefault="00937515" w:rsidP="0093751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D5387B" w:rsidRDefault="00937515" w:rsidP="0093751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7515" w:rsidRPr="00D5387B" w:rsidTr="00A91A17">
        <w:trPr>
          <w:gridAfter w:val="1"/>
          <w:wAfter w:w="15" w:type="dxa"/>
          <w:trHeight w:val="20"/>
          <w:jc w:val="center"/>
        </w:trPr>
        <w:tc>
          <w:tcPr>
            <w:tcW w:w="507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C23093" w:rsidRDefault="00937515" w:rsidP="0093751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C23093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3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E1475F" w:rsidRDefault="00937515" w:rsidP="00937515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</w:rPr>
            </w:pPr>
            <w:r w:rsidRPr="00E1475F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>معرف</w:t>
            </w: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>ی</w:t>
            </w:r>
            <w:r w:rsidRPr="00E1475F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 xml:space="preserve"> به</w:t>
            </w:r>
            <w:r w:rsidRPr="00E1475F">
              <w:rPr>
                <w:rFonts w:ascii="Tahoma" w:hAnsi="Tahoma" w:cs="B Nazanin"/>
                <w:b/>
                <w:bCs/>
                <w:color w:val="000000"/>
                <w:szCs w:val="20"/>
                <w:rtl/>
              </w:rPr>
              <w:t xml:space="preserve"> مراجع قضائ</w:t>
            </w:r>
            <w:r>
              <w:rPr>
                <w:rFonts w:ascii="Tahoma" w:hAnsi="Tahoma" w:cs="B Nazanin"/>
                <w:b/>
                <w:bCs/>
                <w:color w:val="000000"/>
                <w:szCs w:val="20"/>
                <w:rtl/>
              </w:rPr>
              <w:t>ی</w:t>
            </w:r>
          </w:p>
        </w:tc>
        <w:tc>
          <w:tcPr>
            <w:tcW w:w="4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F037AB" w:rsidRDefault="00937515" w:rsidP="00937515">
            <w:pPr>
              <w:spacing w:before="40" w:after="40" w:line="216" w:lineRule="auto"/>
              <w:jc w:val="both"/>
              <w:rPr>
                <w:rFonts w:ascii="Tahoma" w:hAnsi="Tahoma" w:cs="B Nazanin"/>
                <w:color w:val="000000"/>
                <w:szCs w:val="20"/>
              </w:rPr>
            </w:pP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>معرف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ی</w:t>
            </w: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مسئول فنی به</w:t>
            </w:r>
            <w:r w:rsidRPr="00E1475F">
              <w:rPr>
                <w:rFonts w:ascii="Tahoma" w:hAnsi="Tahoma" w:cs="B Nazanin"/>
                <w:color w:val="000000"/>
                <w:szCs w:val="20"/>
                <w:rtl/>
              </w:rPr>
              <w:t xml:space="preserve"> مراجع قضائ</w:t>
            </w:r>
            <w:r>
              <w:rPr>
                <w:rFonts w:ascii="Tahoma" w:hAnsi="Tahoma" w:cs="B Nazanin"/>
                <w:color w:val="000000"/>
                <w:szCs w:val="20"/>
                <w:rtl/>
              </w:rPr>
              <w:t>ی</w:t>
            </w:r>
            <w:r w:rsidRPr="00E1475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از طرف </w:t>
            </w:r>
            <w:r w:rsidRPr="009D423F">
              <w:rPr>
                <w:rFonts w:ascii="Tahoma" w:hAnsi="Tahoma" w:cs="B Nazanin" w:hint="cs"/>
                <w:color w:val="000000"/>
                <w:szCs w:val="20"/>
                <w:rtl/>
              </w:rPr>
              <w:t>مدیریت نظارت بر مواد غذایی، آرایشی و بهداشتی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،</w:t>
            </w:r>
            <w:r w:rsidRPr="00E1475F">
              <w:rPr>
                <w:rFonts w:ascii="Tahoma" w:hAnsi="Tahoma" w:cs="B Nazanin"/>
                <w:color w:val="000000"/>
                <w:szCs w:val="20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در راستای شرح وظایف</w:t>
            </w:r>
          </w:p>
        </w:tc>
        <w:tc>
          <w:tcPr>
            <w:tcW w:w="2738" w:type="dxa"/>
            <w:shd w:val="clear" w:color="auto" w:fill="FFFFFF" w:themeFill="background1"/>
            <w:vAlign w:val="center"/>
          </w:tcPr>
          <w:p w:rsidR="00937515" w:rsidRDefault="00937515" w:rsidP="00937515">
            <w:pPr>
              <w:spacing w:before="40" w:after="40" w:line="216" w:lineRule="auto"/>
              <w:ind w:left="57" w:right="57"/>
              <w:jc w:val="center"/>
              <w:rPr>
                <w:rFonts w:ascii="Tahoma" w:hAnsi="Tahoma" w:cs="B Nazanin"/>
                <w:color w:val="00000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سوابق معرفی به دادگاه یا تعزیرات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937515" w:rsidRPr="004C7E91" w:rsidRDefault="00937515" w:rsidP="00937515">
            <w:pPr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3D5A4A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هر مورد معرفی به تعزیرات 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20</w:t>
            </w:r>
            <w:r>
              <w:rPr>
                <w:rFonts w:ascii="Tahoma" w:hAnsi="Tahoma" w:cs="B Nazanin"/>
                <w:color w:val="000000"/>
                <w:szCs w:val="20"/>
                <w:rtl/>
                <w:lang w:bidi="fa-IR"/>
              </w:rPr>
              <w:br/>
            </w:r>
            <w:r w:rsidRPr="003D5A4A"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>و دادگاه 30 امتیاز</w:t>
            </w:r>
            <w:r>
              <w:rPr>
                <w:rFonts w:ascii="Tahoma" w:hAnsi="Tahoma" w:cs="B Nazanin" w:hint="cs"/>
                <w:color w:val="000000"/>
                <w:szCs w:val="20"/>
                <w:rtl/>
                <w:lang w:bidi="fa-IR"/>
              </w:rPr>
              <w:t xml:space="preserve"> منفی</w:t>
            </w:r>
          </w:p>
        </w:tc>
        <w:tc>
          <w:tcPr>
            <w:tcW w:w="1348" w:type="dxa"/>
            <w:gridSpan w:val="2"/>
            <w:vAlign w:val="center"/>
          </w:tcPr>
          <w:p w:rsidR="00937515" w:rsidRPr="00B439C5" w:rsidRDefault="00937515" w:rsidP="0093751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Cs w:val="20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بدون محدودیت</w:t>
            </w:r>
          </w:p>
        </w:tc>
        <w:tc>
          <w:tcPr>
            <w:tcW w:w="9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D5387B" w:rsidRDefault="00937515" w:rsidP="0093751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D5387B" w:rsidRDefault="00937515" w:rsidP="0093751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7515" w:rsidRPr="00D5387B" w:rsidTr="00A91A17">
        <w:trPr>
          <w:gridAfter w:val="1"/>
          <w:wAfter w:w="15" w:type="dxa"/>
          <w:trHeight w:val="20"/>
          <w:jc w:val="center"/>
        </w:trPr>
        <w:tc>
          <w:tcPr>
            <w:tcW w:w="507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C23093" w:rsidRDefault="00937515" w:rsidP="00937515">
            <w:pPr>
              <w:spacing w:before="40" w:after="40" w:line="208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  <w:rtl/>
                <w:lang w:bidi="fa-IR"/>
              </w:rPr>
            </w:pPr>
            <w:r w:rsidRPr="00C23093"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  <w:lang w:bidi="fa-IR"/>
              </w:rPr>
              <w:t>4</w:t>
            </w:r>
          </w:p>
        </w:tc>
        <w:tc>
          <w:tcPr>
            <w:tcW w:w="2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0A494E" w:rsidRDefault="00937515" w:rsidP="00937515">
            <w:pPr>
              <w:spacing w:before="40" w:after="4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0"/>
                <w:rtl/>
              </w:rPr>
              <w:t>عدم حضور در زمان تولید</w:t>
            </w:r>
          </w:p>
        </w:tc>
        <w:tc>
          <w:tcPr>
            <w:tcW w:w="4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F037AB" w:rsidRDefault="00937515" w:rsidP="00937515">
            <w:pPr>
              <w:spacing w:before="40" w:after="40" w:line="216" w:lineRule="auto"/>
              <w:jc w:val="both"/>
              <w:rPr>
                <w:rFonts w:ascii="Tahoma" w:hAnsi="Tahoma" w:cs="B Nazanin"/>
                <w:color w:val="000000"/>
                <w:szCs w:val="20"/>
              </w:rPr>
            </w:pPr>
            <w:r w:rsidRPr="00E0512F">
              <w:rPr>
                <w:rFonts w:ascii="Tahoma" w:hAnsi="Tahoma" w:cs="B Nazanin" w:hint="cs"/>
                <w:color w:val="000000"/>
                <w:szCs w:val="20"/>
                <w:rtl/>
              </w:rPr>
              <w:t>تولید بدون حضور مسئول فن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ی</w:t>
            </w:r>
            <w:r w:rsidRPr="00E0512F"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 یا جانشین قانونی و واجد شرایط</w:t>
            </w:r>
            <w:r>
              <w:rPr>
                <w:rFonts w:ascii="Tahoma" w:hAnsi="Tahoma" w:cs="B Nazani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738" w:type="dxa"/>
            <w:shd w:val="clear" w:color="auto" w:fill="FFFFFF" w:themeFill="background1"/>
            <w:vAlign w:val="center"/>
          </w:tcPr>
          <w:p w:rsidR="00937515" w:rsidRDefault="00937515" w:rsidP="00937515">
            <w:pPr>
              <w:spacing w:before="40" w:after="40" w:line="216" w:lineRule="auto"/>
              <w:ind w:left="57" w:right="57"/>
              <w:jc w:val="center"/>
              <w:rPr>
                <w:rFonts w:ascii="Tahoma" w:hAnsi="Tahoma" w:cs="B Nazanin"/>
                <w:color w:val="00000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نامه اداری یا صورت‌جلسات بازرسی از واحد و </w:t>
            </w:r>
            <w:r w:rsidRPr="00790127">
              <w:rPr>
                <w:rFonts w:ascii="Tahoma" w:hAnsi="Tahoma" w:cs="B Nazanin" w:hint="cs"/>
                <w:color w:val="000000"/>
                <w:szCs w:val="20"/>
                <w:rtl/>
              </w:rPr>
              <w:t>تأ</w:t>
            </w:r>
            <w:r>
              <w:rPr>
                <w:rFonts w:ascii="Tahoma" w:hAnsi="Tahoma" w:cs="B Nazanin" w:hint="cs"/>
                <w:color w:val="000000"/>
                <w:szCs w:val="20"/>
                <w:rtl/>
              </w:rPr>
              <w:t xml:space="preserve">یید کارشناس صنعت </w:t>
            </w:r>
            <w:r w:rsidRPr="00790127">
              <w:rPr>
                <w:rFonts w:ascii="Tahoma" w:hAnsi="Tahoma" w:cs="B Nazanin" w:hint="cs"/>
                <w:color w:val="000000"/>
                <w:szCs w:val="20"/>
                <w:rtl/>
              </w:rPr>
              <w:t>اداره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937515" w:rsidRPr="00F037AB" w:rsidRDefault="00937515" w:rsidP="0093751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Cs w:val="20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هر مورد 50 امتیاز منفی</w:t>
            </w:r>
          </w:p>
        </w:tc>
        <w:tc>
          <w:tcPr>
            <w:tcW w:w="1348" w:type="dxa"/>
            <w:gridSpan w:val="2"/>
            <w:vAlign w:val="center"/>
          </w:tcPr>
          <w:p w:rsidR="00937515" w:rsidRPr="00B439C5" w:rsidRDefault="00937515" w:rsidP="00937515">
            <w:pPr>
              <w:spacing w:before="40" w:after="40" w:line="216" w:lineRule="auto"/>
              <w:jc w:val="center"/>
              <w:rPr>
                <w:rFonts w:ascii="Tahoma" w:hAnsi="Tahoma" w:cs="B Nazanin"/>
                <w:color w:val="000000"/>
                <w:szCs w:val="20"/>
              </w:rPr>
            </w:pPr>
            <w:r>
              <w:rPr>
                <w:rFonts w:ascii="Tahoma" w:hAnsi="Tahoma" w:cs="B Nazanin" w:hint="cs"/>
                <w:color w:val="000000"/>
                <w:szCs w:val="20"/>
                <w:rtl/>
              </w:rPr>
              <w:t>بدون محدودیت</w:t>
            </w:r>
          </w:p>
        </w:tc>
        <w:tc>
          <w:tcPr>
            <w:tcW w:w="9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D5387B" w:rsidRDefault="00937515" w:rsidP="0093751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D5387B" w:rsidRDefault="00937515" w:rsidP="0093751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7515" w:rsidRPr="00D5387B" w:rsidTr="00A91A17">
        <w:trPr>
          <w:trHeight w:val="20"/>
          <w:jc w:val="center"/>
        </w:trPr>
        <w:tc>
          <w:tcPr>
            <w:tcW w:w="12557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6178F8" w:rsidRDefault="00937515" w:rsidP="00937515">
            <w:pPr>
              <w:rPr>
                <w:sz w:val="22"/>
                <w:szCs w:val="28"/>
                <w:rtl/>
                <w:lang w:bidi="fa-IR"/>
              </w:rPr>
            </w:pPr>
            <w:r w:rsidRPr="00453FD4">
              <w:rPr>
                <w:rFonts w:ascii="Tahoma" w:hAnsi="Tahoma" w:cs="B Titr" w:hint="cs"/>
                <w:b/>
                <w:bCs/>
                <w:sz w:val="24"/>
                <w:rtl/>
                <w:lang w:bidi="fa-IR"/>
              </w:rPr>
              <w:t>توجـه:</w:t>
            </w:r>
            <w:r w:rsidRPr="00453FD4">
              <w:rPr>
                <w:rFonts w:ascii="Tahoma" w:hAnsi="Tahoma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178F8">
              <w:rPr>
                <w:rFonts w:ascii="Tahoma" w:hAnsi="Tahoma" w:cs="B Traffic" w:hint="cs"/>
                <w:b/>
                <w:bCs/>
                <w:szCs w:val="20"/>
                <w:rtl/>
                <w:lang w:bidi="fa-IR"/>
              </w:rPr>
              <w:t>در صورتی که یک تخلف در ی</w:t>
            </w:r>
            <w:r w:rsidRPr="006178F8">
              <w:rPr>
                <w:rFonts w:ascii="Tahoma" w:hAnsi="Tahoma" w:cs="B Traffic" w:hint="eastAsia"/>
                <w:b/>
                <w:bCs/>
                <w:szCs w:val="20"/>
                <w:rtl/>
                <w:lang w:bidi="fa-IR"/>
              </w:rPr>
              <w:t>ک‌زمان</w:t>
            </w:r>
            <w:r w:rsidRPr="006178F8">
              <w:rPr>
                <w:rFonts w:ascii="Tahoma" w:hAnsi="Tahoma" w:cs="B Traffic" w:hint="cs"/>
                <w:b/>
                <w:bCs/>
                <w:szCs w:val="20"/>
                <w:rtl/>
                <w:lang w:bidi="fa-IR"/>
              </w:rPr>
              <w:t xml:space="preserve"> مشمول چند نمره منفی شود، به تشخیص کمیته ارزیابی، یکی از موارد (با بالاترین نمره منفی) محاسبه می‌گردد.</w:t>
            </w:r>
          </w:p>
        </w:tc>
        <w:tc>
          <w:tcPr>
            <w:tcW w:w="1348" w:type="dxa"/>
            <w:gridSpan w:val="2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7515" w:rsidRPr="006C51BA" w:rsidRDefault="00937515" w:rsidP="00937515">
            <w:pPr>
              <w:spacing w:before="40" w:after="40"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6C51BA">
              <w:rPr>
                <w:rFonts w:ascii="Tahoma" w:hAnsi="Tahoma" w:cs="B Nazanin" w:hint="cs"/>
                <w:b/>
                <w:bCs/>
                <w:color w:val="000000"/>
                <w:sz w:val="22"/>
                <w:szCs w:val="22"/>
                <w:rtl/>
              </w:rPr>
              <w:t>جمع کل</w:t>
            </w:r>
          </w:p>
        </w:tc>
        <w:tc>
          <w:tcPr>
            <w:tcW w:w="98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D5387B" w:rsidRDefault="00937515" w:rsidP="0093751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515" w:rsidRPr="00D5387B" w:rsidRDefault="00937515" w:rsidP="00937515">
            <w:pPr>
              <w:spacing w:before="40" w:after="40" w:line="20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906" w:tblpY="585"/>
        <w:tblW w:w="2612" w:type="pct"/>
        <w:tblLook w:val="04A0" w:firstRow="1" w:lastRow="0" w:firstColumn="1" w:lastColumn="0" w:noHBand="0" w:noVBand="1"/>
      </w:tblPr>
      <w:tblGrid>
        <w:gridCol w:w="2062"/>
        <w:gridCol w:w="2059"/>
        <w:gridCol w:w="2098"/>
        <w:gridCol w:w="2098"/>
      </w:tblGrid>
      <w:tr w:rsidR="008D01FE" w:rsidRPr="007649D0" w:rsidTr="003C42FF">
        <w:trPr>
          <w:trHeight w:val="454"/>
        </w:trPr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01FE" w:rsidRPr="000A39AD" w:rsidRDefault="008D01FE" w:rsidP="003C42FF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امتیاز نهایی از 1000</w:t>
            </w:r>
          </w:p>
        </w:tc>
        <w:tc>
          <w:tcPr>
            <w:tcW w:w="12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01FE" w:rsidRPr="007649D0" w:rsidRDefault="008D01FE" w:rsidP="003C42FF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جمع کل امتیاز کاربردی</w:t>
            </w:r>
          </w:p>
        </w:tc>
        <w:tc>
          <w:tcPr>
            <w:tcW w:w="12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01FE" w:rsidRPr="007649D0" w:rsidRDefault="008D01FE" w:rsidP="003C42FF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7649D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مجموع امتیاز منفی</w:t>
            </w:r>
          </w:p>
        </w:tc>
        <w:tc>
          <w:tcPr>
            <w:tcW w:w="12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01FE" w:rsidRPr="007649D0" w:rsidRDefault="008D01FE" w:rsidP="003C42FF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7649D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مجموع امتیاز</w:t>
            </w: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C42FF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مثبت</w:t>
            </w:r>
            <w:r w:rsidRPr="007649D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8D01FE" w:rsidRPr="00E3603E" w:rsidTr="003C42FF">
        <w:trPr>
          <w:trHeight w:val="425"/>
        </w:trPr>
        <w:tc>
          <w:tcPr>
            <w:tcW w:w="124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8D01FE" w:rsidRPr="00E3603E" w:rsidRDefault="008D01FE" w:rsidP="003C42FF">
            <w:pPr>
              <w:jc w:val="center"/>
              <w:rPr>
                <w:rFonts w:ascii="Tahoma" w:hAnsi="Tahoma" w:cs="B Nazanin"/>
                <w:sz w:val="2"/>
                <w:szCs w:val="2"/>
                <w:rtl/>
              </w:rPr>
            </w:pP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01FE" w:rsidRPr="00E3603E" w:rsidRDefault="008D01FE" w:rsidP="003C42FF">
            <w:pPr>
              <w:jc w:val="center"/>
              <w:rPr>
                <w:rFonts w:ascii="Tahoma" w:hAnsi="Tahoma" w:cs="B Nazanin"/>
                <w:sz w:val="2"/>
                <w:szCs w:val="2"/>
                <w:rtl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01FE" w:rsidRPr="00E3603E" w:rsidRDefault="008D01FE" w:rsidP="003C42FF">
            <w:pPr>
              <w:jc w:val="center"/>
              <w:rPr>
                <w:rFonts w:ascii="Tahoma" w:hAnsi="Tahoma" w:cs="B Nazanin"/>
                <w:sz w:val="2"/>
                <w:szCs w:val="2"/>
                <w:rtl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1FE" w:rsidRPr="000A39AD" w:rsidRDefault="008D01FE" w:rsidP="003C42FF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</w:p>
        </w:tc>
      </w:tr>
    </w:tbl>
    <w:p w:rsidR="003C42FF" w:rsidRPr="003C42FF" w:rsidRDefault="003C42FF" w:rsidP="003262ED">
      <w:pPr>
        <w:bidi w:val="0"/>
        <w:rPr>
          <w:sz w:val="28"/>
          <w:szCs w:val="32"/>
          <w:rtl/>
        </w:rPr>
      </w:pPr>
    </w:p>
    <w:p w:rsidR="003262ED" w:rsidRDefault="00F87999" w:rsidP="003C42FF">
      <w:pPr>
        <w:bidi w:val="0"/>
      </w:pPr>
      <w:r>
        <w:rPr>
          <w:rFonts w:cs="B Traffic"/>
          <w:noProof/>
          <w:sz w:val="10"/>
          <w:szCs w:val="1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9FBD45" wp14:editId="702CD7A8">
                <wp:simplePos x="0" y="0"/>
                <wp:positionH relativeFrom="column">
                  <wp:posOffset>7205980</wp:posOffset>
                </wp:positionH>
                <wp:positionV relativeFrom="paragraph">
                  <wp:posOffset>100965</wp:posOffset>
                </wp:positionV>
                <wp:extent cx="1621155" cy="539750"/>
                <wp:effectExtent l="0" t="0" r="1714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155" cy="53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17D" w:rsidRDefault="00CD417D" w:rsidP="0042599E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این قسمت فقط توسط کمیته ارزیابی تکمیل </w:t>
                            </w:r>
                            <w:r>
                              <w:rPr>
                                <w:rFonts w:ascii="Tahoma" w:hAnsi="Tahoma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ی‌</w:t>
                            </w:r>
                            <w:r>
                              <w:rPr>
                                <w:rFonts w:ascii="Tahoma" w:hAnsi="Tahoma" w:cs="B Nazanin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9FBD45" id="Text Box 9" o:spid="_x0000_s1036" type="#_x0000_t202" style="position:absolute;margin-left:567.4pt;margin-top:7.95pt;width:127.65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" fillcolor="#d8d8d8 [2732]" strokeweight="1.5pt">
                <v:path arrowok="t"/>
                <v:textbox>
                  <w:txbxContent>
                    <w:p w:rsidR="00CD417D" w:rsidRDefault="00CD417D" w:rsidP="0042599E">
                      <w:pPr>
                        <w:shd w:val="clear" w:color="auto" w:fill="D9D9D9" w:themeFill="background1" w:themeFillShade="D9"/>
                        <w:jc w:val="center"/>
                      </w:pPr>
                      <w:r>
                        <w:rPr>
                          <w:rFonts w:ascii="Tahoma" w:hAnsi="Tahoma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این قسمت فقط توسط کمیته ارزیابی تکمیل </w:t>
                      </w:r>
                      <w:r>
                        <w:rPr>
                          <w:rFonts w:ascii="Tahoma" w:hAnsi="Tahoma" w:cs="B Nazanin"/>
                          <w:b/>
                          <w:bCs/>
                          <w:sz w:val="22"/>
                          <w:szCs w:val="22"/>
                          <w:rtl/>
                        </w:rPr>
                        <w:t>م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ی‌</w:t>
                      </w:r>
                      <w:r>
                        <w:rPr>
                          <w:rFonts w:ascii="Tahoma" w:hAnsi="Tahoma" w:cs="B Nazanin" w:hint="eastAsia"/>
                          <w:b/>
                          <w:bCs/>
                          <w:sz w:val="22"/>
                          <w:szCs w:val="22"/>
                          <w:rtl/>
                        </w:rPr>
                        <w:t>گردد</w:t>
                      </w:r>
                    </w:p>
                  </w:txbxContent>
                </v:textbox>
              </v:shape>
            </w:pict>
          </mc:Fallback>
        </mc:AlternateContent>
      </w:r>
    </w:p>
    <w:p w:rsidR="005D2049" w:rsidRDefault="00F87999">
      <w:pPr>
        <w:rPr>
          <w:sz w:val="16"/>
          <w:szCs w:val="20"/>
          <w:rtl/>
        </w:rPr>
      </w:pPr>
      <w:r>
        <w:rPr>
          <w:rFonts w:cs="B Traffic"/>
          <w:noProof/>
          <w:sz w:val="10"/>
          <w:szCs w:val="1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66C31B" wp14:editId="1157B2D6">
                <wp:simplePos x="0" y="0"/>
                <wp:positionH relativeFrom="column">
                  <wp:posOffset>6391910</wp:posOffset>
                </wp:positionH>
                <wp:positionV relativeFrom="paragraph">
                  <wp:posOffset>139065</wp:posOffset>
                </wp:positionV>
                <wp:extent cx="431800" cy="215900"/>
                <wp:effectExtent l="57150" t="38100" r="6350" b="88900"/>
                <wp:wrapNone/>
                <wp:docPr id="10" name="Left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0" cy="215900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17D" w:rsidRDefault="00CD417D" w:rsidP="00453F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66C31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" o:spid="_x0000_s1037" type="#_x0000_t66" style="position:absolute;left:0;text-align:left;margin-left:503.3pt;margin-top:10.95pt;width:34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" fillcolor="#a5a5a5 [2092]" strokecolor="black [3040]">
                <v:shadow on="t" color="black" opacity="24903f" origin=",.5" offset="0,.55556mm"/>
                <v:path arrowok="t"/>
                <v:textbox>
                  <w:txbxContent>
                    <w:p w:rsidR="00CD417D" w:rsidRDefault="00CD417D" w:rsidP="00453FD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</w:p>
    <w:p w:rsidR="003262ED" w:rsidRDefault="003262ED" w:rsidP="0093755D">
      <w:pPr>
        <w:jc w:val="center"/>
        <w:rPr>
          <w:rFonts w:cs="B Traffic"/>
          <w:sz w:val="10"/>
          <w:szCs w:val="14"/>
          <w:rtl/>
        </w:rPr>
      </w:pPr>
    </w:p>
    <w:p w:rsidR="0042599E" w:rsidRDefault="0042599E" w:rsidP="0042599E">
      <w:pPr>
        <w:bidi w:val="0"/>
        <w:jc w:val="right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811"/>
        <w:tblW w:w="4362" w:type="pct"/>
        <w:tblLook w:val="04A0" w:firstRow="1" w:lastRow="0" w:firstColumn="1" w:lastColumn="0" w:noHBand="0" w:noVBand="1"/>
      </w:tblPr>
      <w:tblGrid>
        <w:gridCol w:w="1987"/>
        <w:gridCol w:w="1986"/>
        <w:gridCol w:w="1986"/>
        <w:gridCol w:w="1986"/>
        <w:gridCol w:w="1986"/>
        <w:gridCol w:w="1983"/>
        <w:gridCol w:w="1975"/>
      </w:tblGrid>
      <w:tr w:rsidR="00F87999" w:rsidRPr="000A39AD" w:rsidTr="003C42FF">
        <w:trPr>
          <w:trHeight w:val="567"/>
        </w:trPr>
        <w:tc>
          <w:tcPr>
            <w:tcW w:w="3575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7999" w:rsidRPr="00AA395B" w:rsidRDefault="00F87999" w:rsidP="003C42FF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szCs w:val="20"/>
              </w:rPr>
            </w:pPr>
            <w:r w:rsidRPr="00AA395B">
              <w:rPr>
                <w:rFonts w:ascii="Tahoma" w:hAnsi="Tahoma" w:cs="B Nazanin" w:hint="cs"/>
                <w:b/>
                <w:bCs/>
                <w:szCs w:val="20"/>
                <w:rtl/>
              </w:rPr>
              <w:t xml:space="preserve">نام و نام خانوادگی/ امضای اعضای </w:t>
            </w:r>
            <w:r w:rsidRPr="00AA395B">
              <w:rPr>
                <w:rFonts w:ascii="Tahoma" w:hAnsi="Tahoma" w:cs="B Nazanin"/>
                <w:b/>
                <w:bCs/>
                <w:szCs w:val="20"/>
                <w:rtl/>
              </w:rPr>
              <w:t>كميته ارزياب</w:t>
            </w:r>
            <w:r w:rsidRPr="00AA395B">
              <w:rPr>
                <w:rFonts w:ascii="Tahoma" w:hAnsi="Tahoma" w:cs="B Nazanin" w:hint="cs"/>
                <w:b/>
                <w:bCs/>
                <w:szCs w:val="20"/>
                <w:rtl/>
              </w:rPr>
              <w:t>ی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7999" w:rsidRPr="00AA395B" w:rsidRDefault="00F87999" w:rsidP="003C42FF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szCs w:val="20"/>
              </w:rPr>
            </w:pPr>
            <w:r w:rsidRPr="00AA395B">
              <w:rPr>
                <w:rFonts w:ascii="Tahoma" w:hAnsi="Tahoma" w:cs="B Nazanin" w:hint="cs"/>
                <w:b/>
                <w:bCs/>
                <w:szCs w:val="20"/>
                <w:rtl/>
              </w:rPr>
              <w:t>نام و نام خانوادگی/ امضای کارشناس نظارت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7999" w:rsidRPr="00AA395B" w:rsidRDefault="00F87999" w:rsidP="003C42FF">
            <w:pPr>
              <w:spacing w:before="40" w:after="40"/>
              <w:jc w:val="center"/>
              <w:rPr>
                <w:rFonts w:ascii="Tahoma" w:hAnsi="Tahoma" w:cs="B Nazanin"/>
                <w:b/>
                <w:bCs/>
                <w:szCs w:val="20"/>
              </w:rPr>
            </w:pPr>
            <w:r w:rsidRPr="00AA395B">
              <w:rPr>
                <w:rFonts w:ascii="Tahoma" w:hAnsi="Tahoma" w:cs="B Nazanin" w:hint="cs"/>
                <w:b/>
                <w:bCs/>
                <w:szCs w:val="20"/>
                <w:rtl/>
              </w:rPr>
              <w:t>نام و نام خانوادگی/ امضای مسئول فنی</w:t>
            </w:r>
          </w:p>
        </w:tc>
      </w:tr>
      <w:tr w:rsidR="00F87999" w:rsidRPr="00F87999" w:rsidTr="003C42FF">
        <w:trPr>
          <w:trHeight w:val="1417"/>
        </w:trPr>
        <w:tc>
          <w:tcPr>
            <w:tcW w:w="715" w:type="pct"/>
            <w:tcBorders>
              <w:right w:val="single" w:sz="4" w:space="0" w:color="auto"/>
            </w:tcBorders>
          </w:tcPr>
          <w:p w:rsidR="00F87999" w:rsidRDefault="00F87999" w:rsidP="003C42FF">
            <w:pPr>
              <w:rPr>
                <w:rFonts w:ascii="Tahoma" w:hAnsi="Tahoma" w:cs="B Nazanin"/>
                <w:b/>
                <w:bCs/>
                <w:sz w:val="22"/>
                <w:szCs w:val="22"/>
              </w:rPr>
            </w:pPr>
          </w:p>
          <w:p w:rsidR="00F87999" w:rsidRPr="0042599E" w:rsidRDefault="00F87999" w:rsidP="003C42FF">
            <w:pPr>
              <w:ind w:firstLine="720"/>
              <w:rPr>
                <w:rFonts w:ascii="Tahoma" w:hAnsi="Tahoma" w:cs="B Nazanin"/>
                <w:sz w:val="22"/>
                <w:szCs w:val="22"/>
              </w:rPr>
            </w:pPr>
          </w:p>
        </w:tc>
        <w:tc>
          <w:tcPr>
            <w:tcW w:w="715" w:type="pct"/>
            <w:tcBorders>
              <w:right w:val="single" w:sz="4" w:space="0" w:color="auto"/>
            </w:tcBorders>
          </w:tcPr>
          <w:p w:rsidR="00F87999" w:rsidRPr="000A39AD" w:rsidRDefault="00F87999" w:rsidP="003C42FF">
            <w:pPr>
              <w:rPr>
                <w:rFonts w:ascii="Tahoma" w:hAnsi="Tahoma" w:cs="B Nazanin"/>
                <w:b/>
                <w:bCs/>
                <w:sz w:val="22"/>
                <w:szCs w:val="22"/>
              </w:rPr>
            </w:pPr>
          </w:p>
        </w:tc>
        <w:tc>
          <w:tcPr>
            <w:tcW w:w="715" w:type="pct"/>
            <w:tcBorders>
              <w:right w:val="single" w:sz="4" w:space="0" w:color="auto"/>
            </w:tcBorders>
          </w:tcPr>
          <w:p w:rsidR="00F87999" w:rsidRPr="000A39AD" w:rsidRDefault="00F87999" w:rsidP="003C42FF">
            <w:pPr>
              <w:rPr>
                <w:rFonts w:ascii="Tahoma" w:hAnsi="Tahoma" w:cs="B Nazanin"/>
                <w:b/>
                <w:bCs/>
                <w:sz w:val="22"/>
                <w:szCs w:val="22"/>
              </w:rPr>
            </w:pPr>
          </w:p>
        </w:tc>
        <w:tc>
          <w:tcPr>
            <w:tcW w:w="715" w:type="pct"/>
            <w:tcBorders>
              <w:right w:val="single" w:sz="4" w:space="0" w:color="auto"/>
            </w:tcBorders>
          </w:tcPr>
          <w:p w:rsidR="00F87999" w:rsidRPr="000A39AD" w:rsidRDefault="00F87999" w:rsidP="003C42FF">
            <w:pPr>
              <w:rPr>
                <w:rFonts w:ascii="Tahoma" w:hAnsi="Tahoma" w:cs="B Nazanin"/>
                <w:b/>
                <w:bCs/>
                <w:sz w:val="22"/>
                <w:szCs w:val="22"/>
              </w:rPr>
            </w:pPr>
          </w:p>
        </w:tc>
        <w:tc>
          <w:tcPr>
            <w:tcW w:w="715" w:type="pct"/>
            <w:tcBorders>
              <w:right w:val="single" w:sz="4" w:space="0" w:color="auto"/>
            </w:tcBorders>
          </w:tcPr>
          <w:p w:rsidR="00F87999" w:rsidRDefault="00F87999" w:rsidP="003C42FF">
            <w:pPr>
              <w:rPr>
                <w:rFonts w:ascii="Tahoma" w:hAnsi="Tahoma" w:cs="B Nazanin"/>
                <w:b/>
                <w:bCs/>
                <w:sz w:val="22"/>
                <w:szCs w:val="22"/>
              </w:rPr>
            </w:pPr>
          </w:p>
          <w:p w:rsidR="00F87999" w:rsidRPr="004E3F71" w:rsidRDefault="00F87999" w:rsidP="003C42FF">
            <w:pPr>
              <w:rPr>
                <w:rFonts w:ascii="Tahoma" w:hAnsi="Tahoma" w:cs="B Nazanin"/>
                <w:sz w:val="22"/>
                <w:szCs w:val="22"/>
              </w:rPr>
            </w:pPr>
          </w:p>
          <w:p w:rsidR="00F87999" w:rsidRDefault="00F87999" w:rsidP="003C42FF">
            <w:pPr>
              <w:rPr>
                <w:rFonts w:ascii="Tahoma" w:hAnsi="Tahoma" w:cs="B Nazanin"/>
                <w:sz w:val="22"/>
                <w:szCs w:val="22"/>
              </w:rPr>
            </w:pPr>
          </w:p>
          <w:p w:rsidR="00F87999" w:rsidRPr="004E3F71" w:rsidRDefault="00F87999" w:rsidP="003C42FF">
            <w:pPr>
              <w:ind w:firstLine="720"/>
              <w:rPr>
                <w:rFonts w:ascii="Tahoma" w:hAnsi="Tahoma" w:cs="B Nazanin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</w:tcPr>
          <w:p w:rsidR="00F87999" w:rsidRPr="0093755D" w:rsidRDefault="00F87999" w:rsidP="003C42FF">
            <w:pPr>
              <w:jc w:val="center"/>
              <w:rPr>
                <w:rFonts w:ascii="Tahoma" w:hAnsi="Tahoma" w:cs="B Nazani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</w:tcPr>
          <w:p w:rsidR="00F87999" w:rsidRDefault="00F87999" w:rsidP="003C42FF">
            <w:pPr>
              <w:rPr>
                <w:rFonts w:ascii="Tahoma" w:hAnsi="Tahoma" w:cs="B Nazanin"/>
                <w:b/>
                <w:bCs/>
                <w:sz w:val="22"/>
                <w:szCs w:val="22"/>
              </w:rPr>
            </w:pPr>
          </w:p>
          <w:p w:rsidR="00F87999" w:rsidRDefault="00F87999" w:rsidP="003C42FF">
            <w:pPr>
              <w:rPr>
                <w:rFonts w:ascii="Tahoma" w:hAnsi="Tahoma" w:cs="B Nazanin"/>
                <w:sz w:val="22"/>
                <w:szCs w:val="22"/>
              </w:rPr>
            </w:pPr>
          </w:p>
          <w:p w:rsidR="00F87999" w:rsidRPr="0042599E" w:rsidRDefault="00F87999" w:rsidP="003C42FF">
            <w:pPr>
              <w:jc w:val="center"/>
              <w:rPr>
                <w:rFonts w:ascii="Tahoma" w:hAnsi="Tahoma" w:cs="B Nazanin"/>
                <w:sz w:val="22"/>
                <w:szCs w:val="22"/>
              </w:rPr>
            </w:pPr>
          </w:p>
        </w:tc>
      </w:tr>
    </w:tbl>
    <w:p w:rsidR="0042599E" w:rsidRPr="00942F4A" w:rsidRDefault="0042599E" w:rsidP="0042599E">
      <w:pPr>
        <w:bidi w:val="0"/>
        <w:jc w:val="right"/>
        <w:rPr>
          <w:sz w:val="12"/>
          <w:szCs w:val="16"/>
          <w:rtl/>
        </w:rPr>
      </w:pPr>
    </w:p>
    <w:p w:rsidR="00713888" w:rsidRPr="0093755D" w:rsidRDefault="003C42FF" w:rsidP="00F87999">
      <w:pPr>
        <w:rPr>
          <w:rFonts w:cs="B Traffic"/>
          <w:sz w:val="10"/>
          <w:szCs w:val="14"/>
        </w:rPr>
      </w:pPr>
      <w:r w:rsidRPr="002B30CC">
        <w:rPr>
          <w:rFonts w:ascii="Tahoma" w:hAnsi="Tahoma"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D7C8C3" wp14:editId="4E3D9F68">
                <wp:simplePos x="0" y="0"/>
                <wp:positionH relativeFrom="margin">
                  <wp:align>left</wp:align>
                </wp:positionH>
                <wp:positionV relativeFrom="paragraph">
                  <wp:posOffset>2404745</wp:posOffset>
                </wp:positionV>
                <wp:extent cx="1504950" cy="3143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BEC" w:rsidRPr="00B40C34" w:rsidRDefault="007C7BEC" w:rsidP="003C42FF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0C34">
                              <w:rPr>
                                <w:rFonts w:ascii="Tahoma" w:hAnsi="Tahoma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  <w:r w:rsidRPr="00B40C34">
                              <w:rPr>
                                <w:rFonts w:ascii="Tahoma" w:hAnsi="Tahoma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از </w:t>
                            </w:r>
                            <w:r w:rsidR="003C42FF">
                              <w:rPr>
                                <w:rFonts w:ascii="Tahoma" w:hAnsi="Tahoma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:rsidR="007C7BEC" w:rsidRPr="00B40C34" w:rsidRDefault="007C7BEC" w:rsidP="007C7BE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D7C8C3" id="Text Box 14" o:spid="_x0000_s1038" type="#_x0000_t202" style="position:absolute;left:0;text-align:left;margin-left:0;margin-top:189.35pt;width:118.5pt;height:24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" fillcolor="white [3201]" stroked="f" strokeweight=".5pt">
                <v:textbox>
                  <w:txbxContent>
                    <w:p w:rsidR="007C7BEC" w:rsidRPr="00B40C34" w:rsidRDefault="007C7BEC" w:rsidP="003C42FF">
                      <w:pPr>
                        <w:pStyle w:val="Footer"/>
                        <w:jc w:val="center"/>
                        <w:rPr>
                          <w:b/>
                          <w:bCs/>
                        </w:rPr>
                      </w:pPr>
                      <w:r w:rsidRPr="00B40C34">
                        <w:rPr>
                          <w:rFonts w:ascii="Tahoma" w:hAnsi="Tahoma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  <w:r w:rsidRPr="00B40C34">
                        <w:rPr>
                          <w:rFonts w:ascii="Tahoma" w:hAnsi="Tahoma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از </w:t>
                      </w:r>
                      <w:r w:rsidR="003C42FF">
                        <w:rPr>
                          <w:rFonts w:ascii="Tahoma" w:hAnsi="Tahoma"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</w:p>
                    <w:p w:rsidR="007C7BEC" w:rsidRPr="00B40C34" w:rsidRDefault="007C7BEC" w:rsidP="007C7BE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3888" w:rsidRPr="0093755D" w:rsidSect="008F52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10" w:right="567" w:bottom="454" w:left="567" w:header="227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B1" w:rsidRDefault="00DB15B1" w:rsidP="004E042C">
      <w:r>
        <w:separator/>
      </w:r>
    </w:p>
  </w:endnote>
  <w:endnote w:type="continuationSeparator" w:id="0">
    <w:p w:rsidR="00DB15B1" w:rsidRDefault="00DB15B1" w:rsidP="004E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41" w:rsidRDefault="005D5B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9884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2F4A" w:rsidRDefault="00DB15B1" w:rsidP="00BF19ED">
        <w:pPr>
          <w:pStyle w:val="Footer"/>
          <w:jc w:val="center"/>
        </w:pPr>
      </w:p>
    </w:sdtContent>
  </w:sdt>
  <w:p w:rsidR="00CD417D" w:rsidRDefault="00CD41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41" w:rsidRDefault="005D5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B1" w:rsidRDefault="00DB15B1" w:rsidP="004E042C">
      <w:r>
        <w:separator/>
      </w:r>
    </w:p>
  </w:footnote>
  <w:footnote w:type="continuationSeparator" w:id="0">
    <w:p w:rsidR="00DB15B1" w:rsidRDefault="00DB15B1" w:rsidP="004E0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41" w:rsidRDefault="005D5B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41" w:rsidRDefault="005D5B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41" w:rsidRDefault="005D5B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40A"/>
    <w:multiLevelType w:val="hybridMultilevel"/>
    <w:tmpl w:val="BF0CA79A"/>
    <w:lvl w:ilvl="0" w:tplc="E6F601C2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122F7"/>
    <w:multiLevelType w:val="hybridMultilevel"/>
    <w:tmpl w:val="960A7FDE"/>
    <w:lvl w:ilvl="0" w:tplc="C590BCAC">
      <w:numFmt w:val="bullet"/>
      <w:lvlText w:val=""/>
      <w:lvlJc w:val="left"/>
      <w:pPr>
        <w:ind w:left="720" w:hanging="360"/>
      </w:pPr>
      <w:rPr>
        <w:rFonts w:ascii="Symbol" w:eastAsia="Times New Roman" w:hAnsi="Symbol" w:cs="B Titr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E4169"/>
    <w:multiLevelType w:val="hybridMultilevel"/>
    <w:tmpl w:val="19A4E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252AAB"/>
    <w:multiLevelType w:val="hybridMultilevel"/>
    <w:tmpl w:val="5F4431A6"/>
    <w:lvl w:ilvl="0" w:tplc="04090011">
      <w:start w:val="1"/>
      <w:numFmt w:val="decimal"/>
      <w:lvlText w:val="%1)"/>
      <w:lvlJc w:val="left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4">
    <w:nsid w:val="38D45676"/>
    <w:multiLevelType w:val="hybridMultilevel"/>
    <w:tmpl w:val="7138F394"/>
    <w:lvl w:ilvl="0" w:tplc="E7288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E36E23"/>
    <w:multiLevelType w:val="hybridMultilevel"/>
    <w:tmpl w:val="F0FECCC0"/>
    <w:lvl w:ilvl="0" w:tplc="6F62A536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44959"/>
    <w:multiLevelType w:val="hybridMultilevel"/>
    <w:tmpl w:val="596E61B8"/>
    <w:lvl w:ilvl="0" w:tplc="6EAEA396">
      <w:start w:val="1"/>
      <w:numFmt w:val="decimal"/>
      <w:lvlText w:val="%1)"/>
      <w:lvlJc w:val="left"/>
      <w:pPr>
        <w:ind w:left="720" w:hanging="360"/>
      </w:pPr>
      <w:rPr>
        <w:rFonts w:cs="B Traff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96DBA"/>
    <w:multiLevelType w:val="hybridMultilevel"/>
    <w:tmpl w:val="35F45DD6"/>
    <w:lvl w:ilvl="0" w:tplc="FAF64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76365"/>
    <w:multiLevelType w:val="hybridMultilevel"/>
    <w:tmpl w:val="E68E695E"/>
    <w:lvl w:ilvl="0" w:tplc="6EAEA396">
      <w:start w:val="1"/>
      <w:numFmt w:val="decimal"/>
      <w:lvlText w:val="%1)"/>
      <w:lvlJc w:val="left"/>
      <w:pPr>
        <w:ind w:left="1080" w:hanging="360"/>
      </w:pPr>
      <w:rPr>
        <w:rFonts w:cs="B Traff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AC"/>
    <w:rsid w:val="00003340"/>
    <w:rsid w:val="00006E80"/>
    <w:rsid w:val="00010124"/>
    <w:rsid w:val="00013645"/>
    <w:rsid w:val="000201B6"/>
    <w:rsid w:val="00020CA9"/>
    <w:rsid w:val="000232EA"/>
    <w:rsid w:val="000244BE"/>
    <w:rsid w:val="000259F7"/>
    <w:rsid w:val="00030554"/>
    <w:rsid w:val="00046AE0"/>
    <w:rsid w:val="000603B2"/>
    <w:rsid w:val="000623B5"/>
    <w:rsid w:val="00066B36"/>
    <w:rsid w:val="00070254"/>
    <w:rsid w:val="0007044F"/>
    <w:rsid w:val="00072CF6"/>
    <w:rsid w:val="00076787"/>
    <w:rsid w:val="00077121"/>
    <w:rsid w:val="000A39AD"/>
    <w:rsid w:val="000A3F23"/>
    <w:rsid w:val="000A494E"/>
    <w:rsid w:val="000B6F7A"/>
    <w:rsid w:val="000B6FB9"/>
    <w:rsid w:val="000C1987"/>
    <w:rsid w:val="000C2002"/>
    <w:rsid w:val="000C7080"/>
    <w:rsid w:val="000D12D8"/>
    <w:rsid w:val="000D22FF"/>
    <w:rsid w:val="000D6ADA"/>
    <w:rsid w:val="000E6149"/>
    <w:rsid w:val="000E71B6"/>
    <w:rsid w:val="000F1492"/>
    <w:rsid w:val="000F2A5E"/>
    <w:rsid w:val="000F2E7D"/>
    <w:rsid w:val="000F3DAB"/>
    <w:rsid w:val="000F7210"/>
    <w:rsid w:val="001002D5"/>
    <w:rsid w:val="001108AD"/>
    <w:rsid w:val="001119FE"/>
    <w:rsid w:val="001543BB"/>
    <w:rsid w:val="00154CB1"/>
    <w:rsid w:val="001550E8"/>
    <w:rsid w:val="00171CCF"/>
    <w:rsid w:val="00175590"/>
    <w:rsid w:val="00176570"/>
    <w:rsid w:val="00176E65"/>
    <w:rsid w:val="00180AE6"/>
    <w:rsid w:val="00193CF3"/>
    <w:rsid w:val="001A16BE"/>
    <w:rsid w:val="001A1D00"/>
    <w:rsid w:val="001A4E31"/>
    <w:rsid w:val="001B25D2"/>
    <w:rsid w:val="001C211D"/>
    <w:rsid w:val="001C2801"/>
    <w:rsid w:val="001D1AEF"/>
    <w:rsid w:val="002004F4"/>
    <w:rsid w:val="00204445"/>
    <w:rsid w:val="00212040"/>
    <w:rsid w:val="00214228"/>
    <w:rsid w:val="00232309"/>
    <w:rsid w:val="0023774E"/>
    <w:rsid w:val="00240BAE"/>
    <w:rsid w:val="002426FD"/>
    <w:rsid w:val="00243DC8"/>
    <w:rsid w:val="00246FCB"/>
    <w:rsid w:val="00251345"/>
    <w:rsid w:val="00262F1D"/>
    <w:rsid w:val="002666C0"/>
    <w:rsid w:val="00267C81"/>
    <w:rsid w:val="00271532"/>
    <w:rsid w:val="00276996"/>
    <w:rsid w:val="00277F56"/>
    <w:rsid w:val="002831A8"/>
    <w:rsid w:val="002A1C42"/>
    <w:rsid w:val="002B6731"/>
    <w:rsid w:val="002C25B2"/>
    <w:rsid w:val="002C5187"/>
    <w:rsid w:val="002E3B7C"/>
    <w:rsid w:val="002E787F"/>
    <w:rsid w:val="002F0AFC"/>
    <w:rsid w:val="002F12A9"/>
    <w:rsid w:val="002F5A5E"/>
    <w:rsid w:val="002F70E9"/>
    <w:rsid w:val="003011E4"/>
    <w:rsid w:val="00304CEA"/>
    <w:rsid w:val="003262ED"/>
    <w:rsid w:val="003358E4"/>
    <w:rsid w:val="00346DBB"/>
    <w:rsid w:val="00352127"/>
    <w:rsid w:val="003575A3"/>
    <w:rsid w:val="00357D61"/>
    <w:rsid w:val="00371675"/>
    <w:rsid w:val="00372FFF"/>
    <w:rsid w:val="00373420"/>
    <w:rsid w:val="0037764F"/>
    <w:rsid w:val="00383E7E"/>
    <w:rsid w:val="0038745D"/>
    <w:rsid w:val="00395D0B"/>
    <w:rsid w:val="003A1182"/>
    <w:rsid w:val="003A6DFC"/>
    <w:rsid w:val="003B4E92"/>
    <w:rsid w:val="003B5315"/>
    <w:rsid w:val="003B640E"/>
    <w:rsid w:val="003B7008"/>
    <w:rsid w:val="003C188C"/>
    <w:rsid w:val="003C42FF"/>
    <w:rsid w:val="003D29C3"/>
    <w:rsid w:val="003D30E4"/>
    <w:rsid w:val="003D4987"/>
    <w:rsid w:val="003D5A4A"/>
    <w:rsid w:val="003E20A3"/>
    <w:rsid w:val="003E402D"/>
    <w:rsid w:val="003E6638"/>
    <w:rsid w:val="003E772D"/>
    <w:rsid w:val="0040000B"/>
    <w:rsid w:val="0041584B"/>
    <w:rsid w:val="00417F10"/>
    <w:rsid w:val="00421825"/>
    <w:rsid w:val="0042599E"/>
    <w:rsid w:val="00431E9D"/>
    <w:rsid w:val="004424A3"/>
    <w:rsid w:val="004435C1"/>
    <w:rsid w:val="00445D08"/>
    <w:rsid w:val="00446D16"/>
    <w:rsid w:val="00447D6F"/>
    <w:rsid w:val="00452E87"/>
    <w:rsid w:val="00453FD4"/>
    <w:rsid w:val="00457057"/>
    <w:rsid w:val="004574CA"/>
    <w:rsid w:val="00463630"/>
    <w:rsid w:val="00464F80"/>
    <w:rsid w:val="0046765C"/>
    <w:rsid w:val="004717DF"/>
    <w:rsid w:val="00472EC4"/>
    <w:rsid w:val="0049114C"/>
    <w:rsid w:val="004932F7"/>
    <w:rsid w:val="00495146"/>
    <w:rsid w:val="004969A4"/>
    <w:rsid w:val="004A223B"/>
    <w:rsid w:val="004A2B7B"/>
    <w:rsid w:val="004A2C3F"/>
    <w:rsid w:val="004A31A8"/>
    <w:rsid w:val="004A591C"/>
    <w:rsid w:val="004A7EC7"/>
    <w:rsid w:val="004B7101"/>
    <w:rsid w:val="004C0F41"/>
    <w:rsid w:val="004C4419"/>
    <w:rsid w:val="004D66F6"/>
    <w:rsid w:val="004D697E"/>
    <w:rsid w:val="004E042C"/>
    <w:rsid w:val="004E2FB2"/>
    <w:rsid w:val="004E2FBE"/>
    <w:rsid w:val="004E46D6"/>
    <w:rsid w:val="004E676A"/>
    <w:rsid w:val="004F2597"/>
    <w:rsid w:val="00500AA1"/>
    <w:rsid w:val="0050503E"/>
    <w:rsid w:val="00522C22"/>
    <w:rsid w:val="00525F41"/>
    <w:rsid w:val="00530CC6"/>
    <w:rsid w:val="005324CA"/>
    <w:rsid w:val="005352C2"/>
    <w:rsid w:val="00550E1A"/>
    <w:rsid w:val="00556598"/>
    <w:rsid w:val="00556885"/>
    <w:rsid w:val="00556E3F"/>
    <w:rsid w:val="00577592"/>
    <w:rsid w:val="00586367"/>
    <w:rsid w:val="005906DF"/>
    <w:rsid w:val="00592B88"/>
    <w:rsid w:val="00595DFD"/>
    <w:rsid w:val="005B06C8"/>
    <w:rsid w:val="005B1860"/>
    <w:rsid w:val="005C0FD2"/>
    <w:rsid w:val="005C12A2"/>
    <w:rsid w:val="005C3A42"/>
    <w:rsid w:val="005C5097"/>
    <w:rsid w:val="005D2049"/>
    <w:rsid w:val="005D5B41"/>
    <w:rsid w:val="005E3FB1"/>
    <w:rsid w:val="005F5954"/>
    <w:rsid w:val="006025C1"/>
    <w:rsid w:val="0060772C"/>
    <w:rsid w:val="006163B3"/>
    <w:rsid w:val="006178F8"/>
    <w:rsid w:val="0062013F"/>
    <w:rsid w:val="0063114C"/>
    <w:rsid w:val="00632235"/>
    <w:rsid w:val="00641E98"/>
    <w:rsid w:val="00641EC0"/>
    <w:rsid w:val="006530D0"/>
    <w:rsid w:val="00655BD0"/>
    <w:rsid w:val="00656BC2"/>
    <w:rsid w:val="00677242"/>
    <w:rsid w:val="006868F4"/>
    <w:rsid w:val="00687C7D"/>
    <w:rsid w:val="00691169"/>
    <w:rsid w:val="006922A0"/>
    <w:rsid w:val="006A2DD6"/>
    <w:rsid w:val="006A4C54"/>
    <w:rsid w:val="006C26B7"/>
    <w:rsid w:val="006D4AB8"/>
    <w:rsid w:val="006D556E"/>
    <w:rsid w:val="006E2F1D"/>
    <w:rsid w:val="006E33E0"/>
    <w:rsid w:val="006E6FEF"/>
    <w:rsid w:val="006F0E35"/>
    <w:rsid w:val="006F61C6"/>
    <w:rsid w:val="00701EDB"/>
    <w:rsid w:val="007020D1"/>
    <w:rsid w:val="00713888"/>
    <w:rsid w:val="0072424A"/>
    <w:rsid w:val="00727202"/>
    <w:rsid w:val="00727EA9"/>
    <w:rsid w:val="00734E25"/>
    <w:rsid w:val="00751C43"/>
    <w:rsid w:val="00751C83"/>
    <w:rsid w:val="00764542"/>
    <w:rsid w:val="007649D0"/>
    <w:rsid w:val="007665FD"/>
    <w:rsid w:val="007716B9"/>
    <w:rsid w:val="0077369A"/>
    <w:rsid w:val="00786757"/>
    <w:rsid w:val="00794C8A"/>
    <w:rsid w:val="007966C9"/>
    <w:rsid w:val="007A7811"/>
    <w:rsid w:val="007B15CD"/>
    <w:rsid w:val="007C5B30"/>
    <w:rsid w:val="007C7BEC"/>
    <w:rsid w:val="007D2971"/>
    <w:rsid w:val="007F17DC"/>
    <w:rsid w:val="007F283D"/>
    <w:rsid w:val="0080038E"/>
    <w:rsid w:val="0083260D"/>
    <w:rsid w:val="008337EC"/>
    <w:rsid w:val="00842A7B"/>
    <w:rsid w:val="008518A4"/>
    <w:rsid w:val="00870225"/>
    <w:rsid w:val="00873F51"/>
    <w:rsid w:val="008804A7"/>
    <w:rsid w:val="00881F87"/>
    <w:rsid w:val="00884070"/>
    <w:rsid w:val="00896870"/>
    <w:rsid w:val="0089788A"/>
    <w:rsid w:val="00897E8A"/>
    <w:rsid w:val="008A1BCE"/>
    <w:rsid w:val="008B26B2"/>
    <w:rsid w:val="008B55C5"/>
    <w:rsid w:val="008B7BBC"/>
    <w:rsid w:val="008B7DE6"/>
    <w:rsid w:val="008C1C69"/>
    <w:rsid w:val="008C4157"/>
    <w:rsid w:val="008C4FBC"/>
    <w:rsid w:val="008D01FE"/>
    <w:rsid w:val="008D03B2"/>
    <w:rsid w:val="008E00CE"/>
    <w:rsid w:val="008F3A4F"/>
    <w:rsid w:val="008F5295"/>
    <w:rsid w:val="008F540B"/>
    <w:rsid w:val="008F5BF1"/>
    <w:rsid w:val="0091034B"/>
    <w:rsid w:val="0091303D"/>
    <w:rsid w:val="00920E13"/>
    <w:rsid w:val="00936510"/>
    <w:rsid w:val="00937515"/>
    <w:rsid w:val="0093755D"/>
    <w:rsid w:val="00942F4A"/>
    <w:rsid w:val="009443BB"/>
    <w:rsid w:val="0094448D"/>
    <w:rsid w:val="00945DAF"/>
    <w:rsid w:val="00954E13"/>
    <w:rsid w:val="0096072A"/>
    <w:rsid w:val="00965447"/>
    <w:rsid w:val="00966AC0"/>
    <w:rsid w:val="009674B0"/>
    <w:rsid w:val="0097072B"/>
    <w:rsid w:val="009767B1"/>
    <w:rsid w:val="00987A73"/>
    <w:rsid w:val="009908ED"/>
    <w:rsid w:val="009A0017"/>
    <w:rsid w:val="009A6493"/>
    <w:rsid w:val="009A6D5C"/>
    <w:rsid w:val="009C5CE0"/>
    <w:rsid w:val="009D1212"/>
    <w:rsid w:val="009D359C"/>
    <w:rsid w:val="009D423F"/>
    <w:rsid w:val="009E15AA"/>
    <w:rsid w:val="009E1B37"/>
    <w:rsid w:val="009E7BC4"/>
    <w:rsid w:val="009F5D0C"/>
    <w:rsid w:val="009F5E93"/>
    <w:rsid w:val="009F64E1"/>
    <w:rsid w:val="00A03B43"/>
    <w:rsid w:val="00A05D88"/>
    <w:rsid w:val="00A06387"/>
    <w:rsid w:val="00A0651E"/>
    <w:rsid w:val="00A35E7D"/>
    <w:rsid w:val="00A50D1C"/>
    <w:rsid w:val="00A520DF"/>
    <w:rsid w:val="00A5630B"/>
    <w:rsid w:val="00A664D5"/>
    <w:rsid w:val="00A759DB"/>
    <w:rsid w:val="00A84AE5"/>
    <w:rsid w:val="00A8588D"/>
    <w:rsid w:val="00A91A17"/>
    <w:rsid w:val="00AA395B"/>
    <w:rsid w:val="00AA5AA8"/>
    <w:rsid w:val="00AB4289"/>
    <w:rsid w:val="00AB5BAC"/>
    <w:rsid w:val="00AD4724"/>
    <w:rsid w:val="00B002AB"/>
    <w:rsid w:val="00B069C8"/>
    <w:rsid w:val="00B0756B"/>
    <w:rsid w:val="00B15264"/>
    <w:rsid w:val="00B35B29"/>
    <w:rsid w:val="00B40C34"/>
    <w:rsid w:val="00B4546B"/>
    <w:rsid w:val="00B45C00"/>
    <w:rsid w:val="00B63677"/>
    <w:rsid w:val="00B75E8E"/>
    <w:rsid w:val="00B768E1"/>
    <w:rsid w:val="00B77925"/>
    <w:rsid w:val="00B80BED"/>
    <w:rsid w:val="00BB531E"/>
    <w:rsid w:val="00BC50B0"/>
    <w:rsid w:val="00BD15DE"/>
    <w:rsid w:val="00BD3B44"/>
    <w:rsid w:val="00BF13BE"/>
    <w:rsid w:val="00BF19ED"/>
    <w:rsid w:val="00BF6C71"/>
    <w:rsid w:val="00C07E6A"/>
    <w:rsid w:val="00C10596"/>
    <w:rsid w:val="00C20A64"/>
    <w:rsid w:val="00C21107"/>
    <w:rsid w:val="00C329E9"/>
    <w:rsid w:val="00C71860"/>
    <w:rsid w:val="00C74209"/>
    <w:rsid w:val="00C75C88"/>
    <w:rsid w:val="00C77B72"/>
    <w:rsid w:val="00C858AE"/>
    <w:rsid w:val="00C87EC0"/>
    <w:rsid w:val="00C943F7"/>
    <w:rsid w:val="00CA2FFB"/>
    <w:rsid w:val="00CA6C6B"/>
    <w:rsid w:val="00CB1C9A"/>
    <w:rsid w:val="00CB3DEE"/>
    <w:rsid w:val="00CB59CF"/>
    <w:rsid w:val="00CC6418"/>
    <w:rsid w:val="00CC70F2"/>
    <w:rsid w:val="00CD417D"/>
    <w:rsid w:val="00CD7FE9"/>
    <w:rsid w:val="00CE3D5C"/>
    <w:rsid w:val="00CE4B17"/>
    <w:rsid w:val="00CF5B87"/>
    <w:rsid w:val="00D26870"/>
    <w:rsid w:val="00D5182C"/>
    <w:rsid w:val="00D551A0"/>
    <w:rsid w:val="00D64263"/>
    <w:rsid w:val="00D676F3"/>
    <w:rsid w:val="00D72FDB"/>
    <w:rsid w:val="00D75AD1"/>
    <w:rsid w:val="00D763FB"/>
    <w:rsid w:val="00D92AC2"/>
    <w:rsid w:val="00D976EC"/>
    <w:rsid w:val="00DA0809"/>
    <w:rsid w:val="00DB05BF"/>
    <w:rsid w:val="00DB15B1"/>
    <w:rsid w:val="00DB18D5"/>
    <w:rsid w:val="00DB3946"/>
    <w:rsid w:val="00DC3422"/>
    <w:rsid w:val="00DC66B7"/>
    <w:rsid w:val="00DD2654"/>
    <w:rsid w:val="00DD2677"/>
    <w:rsid w:val="00DD5745"/>
    <w:rsid w:val="00DD6551"/>
    <w:rsid w:val="00DD70F2"/>
    <w:rsid w:val="00DE1185"/>
    <w:rsid w:val="00DE1791"/>
    <w:rsid w:val="00DE5465"/>
    <w:rsid w:val="00DE7274"/>
    <w:rsid w:val="00DF2C67"/>
    <w:rsid w:val="00E044EE"/>
    <w:rsid w:val="00E17BDE"/>
    <w:rsid w:val="00E21ABD"/>
    <w:rsid w:val="00E2417E"/>
    <w:rsid w:val="00E26C4A"/>
    <w:rsid w:val="00E3603E"/>
    <w:rsid w:val="00E513C7"/>
    <w:rsid w:val="00E52278"/>
    <w:rsid w:val="00E52EE5"/>
    <w:rsid w:val="00E67F53"/>
    <w:rsid w:val="00E71294"/>
    <w:rsid w:val="00E75850"/>
    <w:rsid w:val="00E75B42"/>
    <w:rsid w:val="00E76827"/>
    <w:rsid w:val="00E76F5B"/>
    <w:rsid w:val="00E84440"/>
    <w:rsid w:val="00E9589D"/>
    <w:rsid w:val="00EA1923"/>
    <w:rsid w:val="00EA214C"/>
    <w:rsid w:val="00EA4F71"/>
    <w:rsid w:val="00EA57C0"/>
    <w:rsid w:val="00EB24D8"/>
    <w:rsid w:val="00EB3F9D"/>
    <w:rsid w:val="00EC720B"/>
    <w:rsid w:val="00EE037E"/>
    <w:rsid w:val="00EE0E5D"/>
    <w:rsid w:val="00EE6D81"/>
    <w:rsid w:val="00F059F1"/>
    <w:rsid w:val="00F12E0A"/>
    <w:rsid w:val="00F27610"/>
    <w:rsid w:val="00F41C8F"/>
    <w:rsid w:val="00F47B19"/>
    <w:rsid w:val="00F536B3"/>
    <w:rsid w:val="00F6421B"/>
    <w:rsid w:val="00F66D66"/>
    <w:rsid w:val="00F72372"/>
    <w:rsid w:val="00F85AFB"/>
    <w:rsid w:val="00F87999"/>
    <w:rsid w:val="00F93DCD"/>
    <w:rsid w:val="00F94AAD"/>
    <w:rsid w:val="00F96FE2"/>
    <w:rsid w:val="00FA2DC6"/>
    <w:rsid w:val="00FA2F3F"/>
    <w:rsid w:val="00FA3A1D"/>
    <w:rsid w:val="00FA5111"/>
    <w:rsid w:val="00FB09A7"/>
    <w:rsid w:val="00FB753B"/>
    <w:rsid w:val="00FE25F4"/>
    <w:rsid w:val="00FF23CF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AC"/>
    <w:pPr>
      <w:bidi/>
    </w:pPr>
    <w:rPr>
      <w:rFonts w:cs="Traditional Arabic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BAC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2">
    <w:name w:val="Table Classic 2"/>
    <w:basedOn w:val="TableNormal"/>
    <w:rsid w:val="00421825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522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E0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42C"/>
    <w:rPr>
      <w:rFonts w:cs="Traditional Arabic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E0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42C"/>
    <w:rPr>
      <w:rFonts w:cs="Traditional Arabic"/>
      <w:szCs w:val="24"/>
      <w:lang w:bidi="ar-SA"/>
    </w:rPr>
  </w:style>
  <w:style w:type="paragraph" w:styleId="BalloonText">
    <w:name w:val="Balloon Text"/>
    <w:basedOn w:val="Normal"/>
    <w:link w:val="BalloonTextChar"/>
    <w:rsid w:val="00727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EA9"/>
    <w:rPr>
      <w:rFonts w:ascii="Tahoma" w:hAnsi="Tahoma" w:cs="Tahoma"/>
      <w:sz w:val="16"/>
      <w:szCs w:val="16"/>
      <w:lang w:bidi="ar-SA"/>
    </w:rPr>
  </w:style>
  <w:style w:type="character" w:customStyle="1" w:styleId="st1">
    <w:name w:val="st1"/>
    <w:basedOn w:val="DefaultParagraphFont"/>
    <w:rsid w:val="005D2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AC"/>
    <w:pPr>
      <w:bidi/>
    </w:pPr>
    <w:rPr>
      <w:rFonts w:cs="Traditional Arabic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BAC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2">
    <w:name w:val="Table Classic 2"/>
    <w:basedOn w:val="TableNormal"/>
    <w:rsid w:val="00421825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522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E0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42C"/>
    <w:rPr>
      <w:rFonts w:cs="Traditional Arabic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E0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42C"/>
    <w:rPr>
      <w:rFonts w:cs="Traditional Arabic"/>
      <w:szCs w:val="24"/>
      <w:lang w:bidi="ar-SA"/>
    </w:rPr>
  </w:style>
  <w:style w:type="paragraph" w:styleId="BalloonText">
    <w:name w:val="Balloon Text"/>
    <w:basedOn w:val="Normal"/>
    <w:link w:val="BalloonTextChar"/>
    <w:rsid w:val="00727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EA9"/>
    <w:rPr>
      <w:rFonts w:ascii="Tahoma" w:hAnsi="Tahoma" w:cs="Tahoma"/>
      <w:sz w:val="16"/>
      <w:szCs w:val="16"/>
      <w:lang w:bidi="ar-SA"/>
    </w:rPr>
  </w:style>
  <w:style w:type="character" w:customStyle="1" w:styleId="st1">
    <w:name w:val="st1"/>
    <w:basedOn w:val="DefaultParagraphFont"/>
    <w:rsid w:val="005D2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5012D-A133-453D-A611-60427276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فرم  : صورتجلسه كميته فني تاسيس وزارت بهداشت(دانشگاه علوم پزشكي اصفهان)</vt:lpstr>
    </vt:vector>
  </TitlesOfParts>
  <Company>Win2Farsi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فرم  : صورتجلسه كميته فني تاسيس وزارت بهداشت(دانشگاه علوم پزشكي اصفهان)</dc:title>
  <dc:creator>Dear User!</dc:creator>
  <cp:lastModifiedBy>Maryam Rabbani Abolfazli</cp:lastModifiedBy>
  <cp:revision>2</cp:revision>
  <cp:lastPrinted>2016-07-22T20:28:00Z</cp:lastPrinted>
  <dcterms:created xsi:type="dcterms:W3CDTF">2018-08-08T03:02:00Z</dcterms:created>
  <dcterms:modified xsi:type="dcterms:W3CDTF">2018-08-08T03:02:00Z</dcterms:modified>
</cp:coreProperties>
</file>